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5CC" w:rsidRPr="003405CC" w:rsidRDefault="003405CC" w:rsidP="003405CC">
      <w:pPr>
        <w:spacing w:after="0" w:line="240" w:lineRule="auto"/>
        <w:jc w:val="center"/>
        <w:rPr>
          <w:rFonts w:ascii="Times New Roman" w:eastAsia="Times New Roman" w:hAnsi="Times New Roman" w:cs="Times New Roman"/>
          <w:b/>
          <w:bCs/>
          <w:sz w:val="26"/>
          <w:szCs w:val="26"/>
          <w:lang w:eastAsia="ru-RU"/>
        </w:rPr>
      </w:pPr>
      <w:r w:rsidRPr="003405CC">
        <w:rPr>
          <w:rFonts w:ascii="Times New Roman" w:eastAsia="Times New Roman" w:hAnsi="Times New Roman" w:cs="Times New Roman"/>
          <w:b/>
          <w:bCs/>
          <w:sz w:val="26"/>
          <w:szCs w:val="26"/>
          <w:lang w:eastAsia="ru-RU"/>
        </w:rPr>
        <w:t xml:space="preserve">ДОГОВОР №_______ </w:t>
      </w:r>
    </w:p>
    <w:p w:rsidR="003405CC" w:rsidRPr="003405CC" w:rsidRDefault="003405CC" w:rsidP="003405CC">
      <w:pPr>
        <w:spacing w:after="0" w:line="240" w:lineRule="auto"/>
        <w:jc w:val="center"/>
        <w:rPr>
          <w:rFonts w:ascii="Times New Roman" w:eastAsia="Times New Roman" w:hAnsi="Times New Roman" w:cs="Times New Roman"/>
          <w:b/>
          <w:bCs/>
          <w:sz w:val="26"/>
          <w:szCs w:val="26"/>
          <w:lang w:eastAsia="ru-RU"/>
        </w:rPr>
      </w:pPr>
      <w:r w:rsidRPr="003405CC">
        <w:rPr>
          <w:rFonts w:ascii="Times New Roman" w:eastAsia="Times New Roman" w:hAnsi="Times New Roman" w:cs="Times New Roman"/>
          <w:b/>
          <w:bCs/>
          <w:sz w:val="26"/>
          <w:szCs w:val="26"/>
          <w:lang w:eastAsia="ru-RU"/>
        </w:rPr>
        <w:t xml:space="preserve">на изготовление и размещение рекламных материалов </w:t>
      </w:r>
    </w:p>
    <w:p w:rsidR="003405CC" w:rsidRPr="003405CC" w:rsidRDefault="003405CC" w:rsidP="003405CC">
      <w:pPr>
        <w:spacing w:after="0" w:line="240" w:lineRule="auto"/>
        <w:jc w:val="both"/>
        <w:rPr>
          <w:rFonts w:ascii="Times New Roman" w:eastAsia="Times New Roman" w:hAnsi="Times New Roman" w:cs="Times New Roman"/>
          <w:b/>
          <w:bCs/>
          <w:sz w:val="26"/>
          <w:szCs w:val="26"/>
          <w:lang w:eastAsia="ru-RU"/>
        </w:rPr>
      </w:pPr>
    </w:p>
    <w:p w:rsidR="003405CC" w:rsidRPr="003405CC" w:rsidRDefault="003405CC" w:rsidP="003405CC">
      <w:pPr>
        <w:spacing w:after="0" w:line="240" w:lineRule="auto"/>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г. Уфа</w:t>
      </w:r>
      <w:r w:rsidRPr="003405CC">
        <w:rPr>
          <w:rFonts w:ascii="Times New Roman" w:eastAsia="Times New Roman" w:hAnsi="Times New Roman" w:cs="Times New Roman"/>
          <w:sz w:val="26"/>
          <w:szCs w:val="26"/>
          <w:lang w:eastAsia="ru-RU"/>
        </w:rPr>
        <w:tab/>
      </w:r>
      <w:r w:rsidRPr="003405CC">
        <w:rPr>
          <w:rFonts w:ascii="Times New Roman" w:eastAsia="Times New Roman" w:hAnsi="Times New Roman" w:cs="Times New Roman"/>
          <w:sz w:val="26"/>
          <w:szCs w:val="26"/>
          <w:lang w:eastAsia="ru-RU"/>
        </w:rPr>
        <w:tab/>
      </w:r>
      <w:r w:rsidRPr="003405CC">
        <w:rPr>
          <w:rFonts w:ascii="Times New Roman" w:eastAsia="Times New Roman" w:hAnsi="Times New Roman" w:cs="Times New Roman"/>
          <w:sz w:val="26"/>
          <w:szCs w:val="26"/>
          <w:lang w:eastAsia="ru-RU"/>
        </w:rPr>
        <w:tab/>
      </w:r>
      <w:r w:rsidRPr="003405CC">
        <w:rPr>
          <w:rFonts w:ascii="Times New Roman" w:eastAsia="Times New Roman" w:hAnsi="Times New Roman" w:cs="Times New Roman"/>
          <w:sz w:val="26"/>
          <w:szCs w:val="26"/>
          <w:lang w:eastAsia="ru-RU"/>
        </w:rPr>
        <w:tab/>
      </w:r>
      <w:r w:rsidRPr="003405CC">
        <w:rPr>
          <w:rFonts w:ascii="Times New Roman" w:eastAsia="Times New Roman" w:hAnsi="Times New Roman" w:cs="Times New Roman"/>
          <w:sz w:val="26"/>
          <w:szCs w:val="26"/>
          <w:lang w:eastAsia="ru-RU"/>
        </w:rPr>
        <w:tab/>
        <w:t xml:space="preserve">                          </w:t>
      </w:r>
      <w:proofErr w:type="gramStart"/>
      <w:r w:rsidRPr="003405CC">
        <w:rPr>
          <w:rFonts w:ascii="Times New Roman" w:eastAsia="Times New Roman" w:hAnsi="Times New Roman" w:cs="Times New Roman"/>
          <w:sz w:val="26"/>
          <w:szCs w:val="26"/>
          <w:lang w:eastAsia="ru-RU"/>
        </w:rPr>
        <w:t xml:space="preserve">   «</w:t>
      </w:r>
      <w:proofErr w:type="gramEnd"/>
      <w:r w:rsidRPr="003405CC">
        <w:rPr>
          <w:rFonts w:ascii="Times New Roman" w:eastAsia="Times New Roman" w:hAnsi="Times New Roman" w:cs="Times New Roman"/>
          <w:sz w:val="26"/>
          <w:szCs w:val="26"/>
          <w:lang w:eastAsia="ru-RU"/>
        </w:rPr>
        <w:t>____»___________ 2016 г.</w:t>
      </w:r>
    </w:p>
    <w:p w:rsidR="003405CC" w:rsidRPr="003405CC" w:rsidRDefault="003405CC" w:rsidP="003405CC">
      <w:pPr>
        <w:spacing w:after="0" w:line="240" w:lineRule="auto"/>
        <w:ind w:firstLine="720"/>
        <w:jc w:val="both"/>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Публичное акционерное общество «Башинформсвязь» (ПАО «Башинформсвязь»), именуемое в дальнейшем «Заказчик», в лице генерального директора Долгоаршинных М.Г., действующего на основании Устава, с одной стороны, и _____ «_______________», именуемое в дальнейшем «Исполнитель», в лице _______, действующего на основании _______</w:t>
      </w:r>
      <w:proofErr w:type="gramStart"/>
      <w:r w:rsidRPr="003405CC">
        <w:rPr>
          <w:rFonts w:ascii="Times New Roman" w:eastAsia="Times New Roman" w:hAnsi="Times New Roman" w:cs="Times New Roman"/>
          <w:sz w:val="26"/>
          <w:szCs w:val="26"/>
          <w:lang w:eastAsia="ru-RU"/>
        </w:rPr>
        <w:t>_,  с</w:t>
      </w:r>
      <w:proofErr w:type="gramEnd"/>
      <w:r w:rsidRPr="003405CC">
        <w:rPr>
          <w:rFonts w:ascii="Times New Roman" w:eastAsia="Times New Roman" w:hAnsi="Times New Roman" w:cs="Times New Roman"/>
          <w:sz w:val="26"/>
          <w:szCs w:val="26"/>
          <w:lang w:eastAsia="ru-RU"/>
        </w:rPr>
        <w:t xml:space="preserve"> другой стороны, совместно именуемые «Стороны», заключили настоящий Договор №__________от «___»_______201_ г. (далее – «Договор») о нижеследующем.</w:t>
      </w:r>
    </w:p>
    <w:p w:rsidR="003405CC" w:rsidRPr="003405CC" w:rsidRDefault="003405CC" w:rsidP="003405CC">
      <w:pPr>
        <w:spacing w:after="0" w:line="240" w:lineRule="auto"/>
        <w:ind w:firstLine="540"/>
        <w:jc w:val="both"/>
        <w:rPr>
          <w:rFonts w:ascii="Times New Roman" w:eastAsia="Times New Roman" w:hAnsi="Times New Roman" w:cs="Times New Roman"/>
          <w:sz w:val="26"/>
          <w:szCs w:val="26"/>
          <w:lang w:eastAsia="ru-RU"/>
        </w:rPr>
      </w:pPr>
    </w:p>
    <w:p w:rsidR="003405CC" w:rsidRPr="003405CC" w:rsidRDefault="003405CC" w:rsidP="003405CC">
      <w:pPr>
        <w:numPr>
          <w:ilvl w:val="0"/>
          <w:numId w:val="2"/>
        </w:numPr>
        <w:tabs>
          <w:tab w:val="left" w:pos="1100"/>
        </w:tabs>
        <w:spacing w:after="0" w:line="240" w:lineRule="auto"/>
        <w:jc w:val="center"/>
        <w:rPr>
          <w:rFonts w:ascii="Times New Roman" w:eastAsia="Times New Roman" w:hAnsi="Times New Roman" w:cs="Times New Roman"/>
          <w:b/>
          <w:bCs/>
          <w:sz w:val="26"/>
          <w:szCs w:val="26"/>
          <w:lang w:eastAsia="ru-RU"/>
        </w:rPr>
      </w:pPr>
      <w:r w:rsidRPr="003405CC">
        <w:rPr>
          <w:rFonts w:ascii="Times New Roman" w:eastAsia="Times New Roman" w:hAnsi="Times New Roman" w:cs="Times New Roman"/>
          <w:b/>
          <w:bCs/>
          <w:sz w:val="26"/>
          <w:szCs w:val="26"/>
          <w:lang w:eastAsia="ru-RU"/>
        </w:rPr>
        <w:t>Определения</w:t>
      </w:r>
    </w:p>
    <w:p w:rsidR="003405CC" w:rsidRPr="003405CC" w:rsidRDefault="003405CC" w:rsidP="003405CC">
      <w:pPr>
        <w:tabs>
          <w:tab w:val="num" w:pos="1250"/>
          <w:tab w:val="left" w:pos="1400"/>
        </w:tabs>
        <w:spacing w:after="0" w:line="240" w:lineRule="auto"/>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В рамках настоящего Договора термины, указанные ниже, имеют следующее значение:</w:t>
      </w:r>
    </w:p>
    <w:p w:rsidR="003405CC" w:rsidRPr="003405CC" w:rsidRDefault="003405CC" w:rsidP="003405CC">
      <w:pPr>
        <w:spacing w:after="0" w:line="240" w:lineRule="auto"/>
        <w:ind w:left="720"/>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b/>
          <w:bCs/>
          <w:sz w:val="26"/>
          <w:szCs w:val="26"/>
          <w:lang w:eastAsia="ru-RU"/>
        </w:rPr>
        <w:t>Реклама</w:t>
      </w:r>
      <w:r w:rsidRPr="003405CC">
        <w:rPr>
          <w:rFonts w:ascii="Times New Roman" w:eastAsia="Times New Roman" w:hAnsi="Times New Roman" w:cs="Times New Roman"/>
          <w:sz w:val="26"/>
          <w:szCs w:val="26"/>
          <w:lang w:eastAsia="ru-RU"/>
        </w:rPr>
        <w:t xml:space="preserve"> - распространяемая в любой форме, с помощью любых средств информация о Заказчике, о предоставляемых им услугах, товарах, принадлежащих Заказчику, которая предназначена для неопределенного круга лиц и направлена на привлечение </w:t>
      </w:r>
      <w:proofErr w:type="gramStart"/>
      <w:r w:rsidRPr="003405CC">
        <w:rPr>
          <w:rFonts w:ascii="Times New Roman" w:eastAsia="Times New Roman" w:hAnsi="Times New Roman" w:cs="Times New Roman"/>
          <w:sz w:val="26"/>
          <w:szCs w:val="26"/>
          <w:lang w:eastAsia="ru-RU"/>
        </w:rPr>
        <w:t>внимания  к</w:t>
      </w:r>
      <w:proofErr w:type="gramEnd"/>
      <w:r w:rsidRPr="003405CC">
        <w:rPr>
          <w:rFonts w:ascii="Times New Roman" w:eastAsia="Times New Roman" w:hAnsi="Times New Roman" w:cs="Times New Roman"/>
          <w:sz w:val="26"/>
          <w:szCs w:val="26"/>
          <w:lang w:eastAsia="ru-RU"/>
        </w:rPr>
        <w:t xml:space="preserve"> объекту рекламирования, формирование или поддержание интереса к нему и продвижение его на рынке.</w:t>
      </w:r>
    </w:p>
    <w:p w:rsidR="003405CC" w:rsidRPr="003405CC" w:rsidRDefault="003405CC" w:rsidP="003405CC">
      <w:pPr>
        <w:autoSpaceDE w:val="0"/>
        <w:autoSpaceDN w:val="0"/>
        <w:adjustRightInd w:val="0"/>
        <w:spacing w:after="0" w:line="240" w:lineRule="auto"/>
        <w:ind w:left="700"/>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b/>
          <w:bCs/>
          <w:sz w:val="26"/>
          <w:szCs w:val="26"/>
          <w:lang w:eastAsia="ru-RU"/>
        </w:rPr>
        <w:t xml:space="preserve">Средства Наружной рекламы </w:t>
      </w:r>
      <w:r w:rsidRPr="003405CC">
        <w:rPr>
          <w:rFonts w:ascii="Times New Roman" w:eastAsia="Times New Roman" w:hAnsi="Times New Roman" w:cs="Times New Roman"/>
          <w:sz w:val="26"/>
          <w:szCs w:val="26"/>
          <w:lang w:eastAsia="ru-RU"/>
        </w:rPr>
        <w:t xml:space="preserve">– плакаты в застекленных стендах в лифтах, рекламные плакаты в общественном транспорте, а также иные технические средства стационарного территориального размещения. Средства Наружной рекламы могут иметь один, два или несколько </w:t>
      </w:r>
      <w:proofErr w:type="spellStart"/>
      <w:r w:rsidRPr="003405CC">
        <w:rPr>
          <w:rFonts w:ascii="Times New Roman" w:eastAsia="Times New Roman" w:hAnsi="Times New Roman" w:cs="Times New Roman"/>
          <w:sz w:val="26"/>
          <w:szCs w:val="26"/>
          <w:lang w:eastAsia="ru-RU"/>
        </w:rPr>
        <w:t>Рекламоносителей</w:t>
      </w:r>
      <w:proofErr w:type="spellEnd"/>
      <w:r w:rsidRPr="003405CC">
        <w:rPr>
          <w:rFonts w:ascii="Times New Roman" w:eastAsia="Times New Roman" w:hAnsi="Times New Roman" w:cs="Times New Roman"/>
          <w:sz w:val="26"/>
          <w:szCs w:val="26"/>
          <w:lang w:eastAsia="ru-RU"/>
        </w:rPr>
        <w:t>.</w:t>
      </w:r>
    </w:p>
    <w:p w:rsidR="003405CC" w:rsidRPr="003405CC" w:rsidRDefault="003405CC" w:rsidP="003405CC">
      <w:pPr>
        <w:autoSpaceDE w:val="0"/>
        <w:autoSpaceDN w:val="0"/>
        <w:adjustRightInd w:val="0"/>
        <w:spacing w:after="0" w:line="240" w:lineRule="auto"/>
        <w:ind w:left="700"/>
        <w:jc w:val="both"/>
        <w:rPr>
          <w:rFonts w:ascii="Times New Roman" w:eastAsia="Times New Roman" w:hAnsi="Times New Roman" w:cs="Times New Roman"/>
          <w:b/>
          <w:bCs/>
          <w:sz w:val="26"/>
          <w:szCs w:val="26"/>
          <w:lang w:eastAsia="ru-RU"/>
        </w:rPr>
      </w:pPr>
      <w:r w:rsidRPr="003405CC">
        <w:rPr>
          <w:rFonts w:ascii="Times New Roman" w:eastAsia="Times New Roman" w:hAnsi="Times New Roman" w:cs="Times New Roman"/>
          <w:b/>
          <w:bCs/>
          <w:sz w:val="26"/>
          <w:szCs w:val="26"/>
          <w:lang w:eastAsia="ru-RU"/>
        </w:rPr>
        <w:t xml:space="preserve">Рекламный материал Заказчика </w:t>
      </w:r>
      <w:r w:rsidRPr="003405CC">
        <w:rPr>
          <w:rFonts w:ascii="Times New Roman" w:eastAsia="Times New Roman" w:hAnsi="Times New Roman" w:cs="Times New Roman"/>
          <w:sz w:val="26"/>
          <w:szCs w:val="26"/>
          <w:lang w:eastAsia="ru-RU"/>
        </w:rPr>
        <w:t>– материальный носитель информации о Заказчике, о предоставляемых им услугах, товарах, который изготовлен в соответствии с техническими требованиями, определенными Сторонами настоящего Договора в Техническом задании.</w:t>
      </w:r>
    </w:p>
    <w:p w:rsidR="003405CC" w:rsidRPr="003405CC" w:rsidRDefault="003405CC" w:rsidP="003405CC">
      <w:pPr>
        <w:autoSpaceDE w:val="0"/>
        <w:autoSpaceDN w:val="0"/>
        <w:adjustRightInd w:val="0"/>
        <w:spacing w:after="0" w:line="240" w:lineRule="auto"/>
        <w:ind w:left="700"/>
        <w:jc w:val="both"/>
        <w:rPr>
          <w:rFonts w:ascii="Times New Roman" w:eastAsia="Times New Roman" w:hAnsi="Times New Roman" w:cs="Times New Roman"/>
          <w:sz w:val="26"/>
          <w:szCs w:val="26"/>
          <w:lang w:eastAsia="ru-RU"/>
        </w:rPr>
      </w:pPr>
      <w:proofErr w:type="spellStart"/>
      <w:r w:rsidRPr="003405CC">
        <w:rPr>
          <w:rFonts w:ascii="Times New Roman" w:eastAsia="Times New Roman" w:hAnsi="Times New Roman" w:cs="Times New Roman"/>
          <w:b/>
          <w:bCs/>
          <w:sz w:val="26"/>
          <w:szCs w:val="26"/>
          <w:lang w:eastAsia="ru-RU"/>
        </w:rPr>
        <w:t>Рекламоноситель</w:t>
      </w:r>
      <w:proofErr w:type="spellEnd"/>
      <w:r w:rsidRPr="003405CC">
        <w:rPr>
          <w:rFonts w:ascii="Times New Roman" w:eastAsia="Times New Roman" w:hAnsi="Times New Roman" w:cs="Times New Roman"/>
          <w:b/>
          <w:bCs/>
          <w:sz w:val="26"/>
          <w:szCs w:val="26"/>
          <w:lang w:eastAsia="ru-RU"/>
        </w:rPr>
        <w:t xml:space="preserve"> – </w:t>
      </w:r>
      <w:r w:rsidRPr="003405CC">
        <w:rPr>
          <w:rFonts w:ascii="Times New Roman" w:eastAsia="Times New Roman" w:hAnsi="Times New Roman" w:cs="Times New Roman"/>
          <w:sz w:val="26"/>
          <w:szCs w:val="26"/>
          <w:lang w:eastAsia="ru-RU"/>
        </w:rPr>
        <w:t xml:space="preserve">поверхность Средств Наружной рекламы и рекламы в транспорте, предназначенная для размещения и распространения Рекламных материалов Заказчика. </w:t>
      </w:r>
    </w:p>
    <w:p w:rsidR="003405CC" w:rsidRPr="003405CC" w:rsidRDefault="003405CC" w:rsidP="003405CC">
      <w:pPr>
        <w:autoSpaceDE w:val="0"/>
        <w:autoSpaceDN w:val="0"/>
        <w:adjustRightInd w:val="0"/>
        <w:spacing w:after="0" w:line="240" w:lineRule="auto"/>
        <w:ind w:left="700"/>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b/>
          <w:bCs/>
          <w:sz w:val="26"/>
          <w:szCs w:val="26"/>
          <w:lang w:eastAsia="ru-RU"/>
        </w:rPr>
        <w:t xml:space="preserve">Рекламное место </w:t>
      </w:r>
      <w:r w:rsidRPr="003405CC">
        <w:rPr>
          <w:rFonts w:ascii="Times New Roman" w:eastAsia="Times New Roman" w:hAnsi="Times New Roman" w:cs="Times New Roman"/>
          <w:sz w:val="26"/>
          <w:szCs w:val="26"/>
          <w:lang w:eastAsia="ru-RU"/>
        </w:rPr>
        <w:t>– место, на котором устанавливается и эксплуатируется Средство Наружной рекламы (рекламный стенд в лифте жилого дома, общественный транспорт), расположенное в городских поселениях и на других территориях.</w:t>
      </w:r>
    </w:p>
    <w:p w:rsidR="003405CC" w:rsidRPr="003405CC" w:rsidRDefault="003405CC" w:rsidP="003405CC">
      <w:pPr>
        <w:spacing w:after="0" w:line="240" w:lineRule="auto"/>
        <w:ind w:left="720"/>
        <w:jc w:val="both"/>
        <w:rPr>
          <w:rFonts w:ascii="Times New Roman" w:eastAsia="Times New Roman" w:hAnsi="Times New Roman" w:cs="Times New Roman"/>
          <w:sz w:val="26"/>
          <w:szCs w:val="26"/>
          <w:lang w:eastAsia="ru-RU"/>
        </w:rPr>
      </w:pPr>
    </w:p>
    <w:p w:rsidR="003405CC" w:rsidRPr="003405CC" w:rsidRDefault="003405CC" w:rsidP="003405CC">
      <w:pPr>
        <w:numPr>
          <w:ilvl w:val="0"/>
          <w:numId w:val="1"/>
        </w:numPr>
        <w:tabs>
          <w:tab w:val="left" w:pos="1100"/>
        </w:tabs>
        <w:spacing w:after="0" w:line="240" w:lineRule="auto"/>
        <w:jc w:val="center"/>
        <w:rPr>
          <w:rFonts w:ascii="Times New Roman" w:eastAsia="Times New Roman" w:hAnsi="Times New Roman" w:cs="Times New Roman"/>
          <w:b/>
          <w:bCs/>
          <w:sz w:val="26"/>
          <w:szCs w:val="26"/>
          <w:lang w:eastAsia="ru-RU"/>
        </w:rPr>
      </w:pPr>
      <w:r w:rsidRPr="003405CC">
        <w:rPr>
          <w:rFonts w:ascii="Times New Roman" w:eastAsia="Times New Roman" w:hAnsi="Times New Roman" w:cs="Times New Roman"/>
          <w:b/>
          <w:bCs/>
          <w:sz w:val="26"/>
          <w:szCs w:val="26"/>
          <w:lang w:eastAsia="ru-RU"/>
        </w:rPr>
        <w:t>Предмет Договора</w:t>
      </w:r>
    </w:p>
    <w:p w:rsidR="003405CC" w:rsidRPr="003405CC" w:rsidRDefault="003405CC" w:rsidP="003405CC">
      <w:pPr>
        <w:spacing w:after="0" w:line="240" w:lineRule="auto"/>
        <w:ind w:left="720" w:hanging="720"/>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2.1.</w:t>
      </w:r>
      <w:r w:rsidRPr="003405CC">
        <w:rPr>
          <w:rFonts w:ascii="Times New Roman" w:eastAsia="Times New Roman" w:hAnsi="Times New Roman" w:cs="Times New Roman"/>
          <w:sz w:val="26"/>
          <w:szCs w:val="26"/>
          <w:lang w:eastAsia="ru-RU"/>
        </w:rPr>
        <w:tab/>
        <w:t xml:space="preserve">Исполнитель обязуется по заданию Заказчика выполнить работы </w:t>
      </w:r>
      <w:proofErr w:type="gramStart"/>
      <w:r w:rsidRPr="003405CC">
        <w:rPr>
          <w:rFonts w:ascii="Times New Roman" w:eastAsia="Times New Roman" w:hAnsi="Times New Roman" w:cs="Times New Roman"/>
          <w:sz w:val="26"/>
          <w:szCs w:val="26"/>
          <w:lang w:eastAsia="ru-RU"/>
        </w:rPr>
        <w:t>по  изготовлению</w:t>
      </w:r>
      <w:proofErr w:type="gramEnd"/>
      <w:r w:rsidRPr="003405CC">
        <w:rPr>
          <w:rFonts w:ascii="Times New Roman" w:eastAsia="Times New Roman" w:hAnsi="Times New Roman" w:cs="Times New Roman"/>
          <w:sz w:val="26"/>
          <w:szCs w:val="26"/>
          <w:lang w:eastAsia="ru-RU"/>
        </w:rPr>
        <w:t xml:space="preserve"> Рекламных материалов Заказчика и оказать услуги по размещению Рекламного материала и его техническому обслуживанию на Средствах Наружной рекламы, а также иные услуги или работы в соответствии с  Заявками к настоящему Договору (формы содержатся в Приложении № 1 к Договору).</w:t>
      </w:r>
    </w:p>
    <w:p w:rsidR="003405CC" w:rsidRPr="003405CC" w:rsidRDefault="003405CC" w:rsidP="003405CC">
      <w:pPr>
        <w:spacing w:after="0" w:line="240" w:lineRule="auto"/>
        <w:ind w:left="720" w:hanging="12"/>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Заказчик по своему усмотрению вправе лично разработать и изготовить образец макета и передать Исполнителю, образец макета прилагается к Техническому заданию и является его неотъемлемой частью.</w:t>
      </w:r>
    </w:p>
    <w:p w:rsidR="003405CC" w:rsidRPr="003405CC" w:rsidRDefault="003405CC" w:rsidP="003405CC">
      <w:pPr>
        <w:spacing w:after="0" w:line="240" w:lineRule="auto"/>
        <w:ind w:left="720" w:hanging="720"/>
        <w:jc w:val="both"/>
        <w:rPr>
          <w:rFonts w:ascii="Times New Roman" w:eastAsia="Calibri" w:hAnsi="Times New Roman" w:cs="Times New Roman"/>
          <w:sz w:val="20"/>
          <w:szCs w:val="20"/>
          <w:lang w:eastAsia="ru-RU"/>
        </w:rPr>
      </w:pPr>
      <w:r w:rsidRPr="003405CC">
        <w:rPr>
          <w:rFonts w:ascii="Times New Roman" w:eastAsia="Times New Roman" w:hAnsi="Times New Roman" w:cs="Times New Roman"/>
          <w:sz w:val="26"/>
          <w:szCs w:val="26"/>
          <w:lang w:eastAsia="ru-RU"/>
        </w:rPr>
        <w:lastRenderedPageBreak/>
        <w:t xml:space="preserve">2.2. Заказчик принимает на себя обязательства принимать и оплачивать услуги/работы Исполнителя в размере и в сроки, предусмотренные настоящим Договором (Заявками к настоящему Договору). </w:t>
      </w:r>
      <w:r w:rsidRPr="003405CC">
        <w:rPr>
          <w:rFonts w:ascii="Times New Roman" w:eastAsia="Calibri" w:hAnsi="Times New Roman" w:cs="Times New Roman"/>
          <w:sz w:val="26"/>
          <w:szCs w:val="26"/>
          <w:lang w:eastAsia="ru-RU"/>
        </w:rPr>
        <w:t>С момента подписания Заявки Сторонами, она является неотъемлемой частью Договора</w:t>
      </w:r>
      <w:r w:rsidRPr="003405CC">
        <w:rPr>
          <w:rFonts w:ascii="Times New Roman" w:eastAsia="Calibri" w:hAnsi="Times New Roman" w:cs="Times New Roman"/>
          <w:sz w:val="20"/>
          <w:szCs w:val="20"/>
          <w:lang w:eastAsia="ru-RU"/>
        </w:rPr>
        <w:t>.</w:t>
      </w:r>
    </w:p>
    <w:p w:rsidR="003405CC" w:rsidRPr="003405CC" w:rsidRDefault="003405CC" w:rsidP="003405CC">
      <w:pPr>
        <w:spacing w:after="0" w:line="240" w:lineRule="auto"/>
        <w:ind w:left="720" w:hanging="720"/>
        <w:jc w:val="both"/>
        <w:rPr>
          <w:rFonts w:ascii="Times New Roman" w:eastAsia="Calibri" w:hAnsi="Times New Roman" w:cs="Times New Roman"/>
          <w:sz w:val="26"/>
          <w:szCs w:val="26"/>
          <w:lang w:eastAsia="ru-RU"/>
        </w:rPr>
      </w:pPr>
      <w:r w:rsidRPr="003405CC">
        <w:rPr>
          <w:rFonts w:ascii="Times New Roman" w:eastAsia="Times New Roman" w:hAnsi="Times New Roman" w:cs="Times New Roman"/>
          <w:sz w:val="26"/>
          <w:szCs w:val="26"/>
          <w:lang w:eastAsia="ru-RU"/>
        </w:rPr>
        <w:t>2.2.</w:t>
      </w:r>
      <w:r w:rsidRPr="003405CC">
        <w:rPr>
          <w:rFonts w:ascii="Times New Roman" w:eastAsia="Calibri" w:hAnsi="Times New Roman" w:cs="Times New Roman"/>
          <w:sz w:val="26"/>
          <w:szCs w:val="26"/>
          <w:lang w:eastAsia="ru-RU"/>
        </w:rPr>
        <w:t xml:space="preserve">1. Заявка формируется Заказчиком письменно, согласно форме Приложения № 1 к Договору, и направляется Исполнителю посредством электронной почты, </w:t>
      </w:r>
      <w:proofErr w:type="gramStart"/>
      <w:r w:rsidRPr="003405CC">
        <w:rPr>
          <w:rFonts w:ascii="Times New Roman" w:eastAsia="Calibri" w:hAnsi="Times New Roman" w:cs="Times New Roman"/>
          <w:sz w:val="26"/>
          <w:szCs w:val="26"/>
          <w:lang w:eastAsia="ru-RU"/>
        </w:rPr>
        <w:t>указанной  в</w:t>
      </w:r>
      <w:proofErr w:type="gramEnd"/>
      <w:r w:rsidRPr="003405CC">
        <w:rPr>
          <w:rFonts w:ascii="Times New Roman" w:eastAsia="Calibri" w:hAnsi="Times New Roman" w:cs="Times New Roman"/>
          <w:sz w:val="26"/>
          <w:szCs w:val="26"/>
          <w:lang w:eastAsia="ru-RU"/>
        </w:rPr>
        <w:t xml:space="preserve"> разделе 13 к настоящему Договору.</w:t>
      </w:r>
    </w:p>
    <w:p w:rsidR="003405CC" w:rsidRPr="003405CC" w:rsidRDefault="003405CC" w:rsidP="003405CC">
      <w:pPr>
        <w:spacing w:after="0" w:line="240" w:lineRule="auto"/>
        <w:ind w:left="720" w:hanging="720"/>
        <w:jc w:val="both"/>
        <w:rPr>
          <w:rFonts w:ascii="Times New Roman" w:eastAsia="Calibri" w:hAnsi="Times New Roman" w:cs="Times New Roman"/>
          <w:sz w:val="26"/>
          <w:szCs w:val="26"/>
          <w:lang w:eastAsia="ru-RU"/>
        </w:rPr>
      </w:pPr>
      <w:r w:rsidRPr="003405CC">
        <w:rPr>
          <w:rFonts w:ascii="Times New Roman" w:eastAsia="Calibri" w:hAnsi="Times New Roman" w:cs="Times New Roman"/>
          <w:sz w:val="26"/>
          <w:szCs w:val="26"/>
          <w:lang w:eastAsia="ru-RU"/>
        </w:rPr>
        <w:t>2.2.2.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3405CC" w:rsidRPr="003405CC" w:rsidRDefault="003405CC" w:rsidP="003405CC">
      <w:pPr>
        <w:spacing w:after="0" w:line="240" w:lineRule="auto"/>
        <w:ind w:left="720" w:hanging="720"/>
        <w:jc w:val="both"/>
        <w:rPr>
          <w:rFonts w:ascii="Times New Roman" w:eastAsia="Calibri" w:hAnsi="Times New Roman" w:cs="Times New Roman"/>
          <w:sz w:val="26"/>
          <w:szCs w:val="26"/>
          <w:lang w:eastAsia="ru-RU"/>
        </w:rPr>
      </w:pPr>
      <w:r w:rsidRPr="003405CC">
        <w:rPr>
          <w:rFonts w:ascii="Times New Roman" w:eastAsia="Calibri" w:hAnsi="Times New Roman" w:cs="Times New Roman"/>
          <w:sz w:val="26"/>
          <w:szCs w:val="26"/>
          <w:lang w:eastAsia="ru-RU"/>
        </w:rPr>
        <w:t xml:space="preserve">2.2.3. Срок рассмотрения и подписания Заявки Заказчиком – 3 (три) рабочих дня с момента получения, согласно п.2.2.2. Договора. После подписания Заявки один экземпляр возвращается Исполнителю. </w:t>
      </w:r>
    </w:p>
    <w:p w:rsidR="003405CC" w:rsidRPr="003405CC" w:rsidRDefault="003405CC" w:rsidP="003405CC">
      <w:pPr>
        <w:spacing w:after="0" w:line="240" w:lineRule="auto"/>
        <w:ind w:left="720" w:hanging="720"/>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2.3. Сроки изготовления Рекламных материалов: указываются в заявках на изготовление и размещение рекламных материалов, но не более 7 календарных дней с момента передачи Заказчиком Исполнителю (утверждения Заказчиком) макета рекламного материала.</w:t>
      </w:r>
    </w:p>
    <w:p w:rsidR="003405CC" w:rsidRPr="003405CC" w:rsidRDefault="003405CC" w:rsidP="003405CC">
      <w:pPr>
        <w:tabs>
          <w:tab w:val="left" w:pos="0"/>
        </w:tabs>
        <w:spacing w:after="0" w:line="240" w:lineRule="auto"/>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 xml:space="preserve">2.4. Сроки оказания услуг по договору: в соответствии с согласованным сторонами      </w:t>
      </w:r>
    </w:p>
    <w:p w:rsidR="003405CC" w:rsidRPr="003405CC" w:rsidRDefault="003405CC" w:rsidP="003405CC">
      <w:pPr>
        <w:tabs>
          <w:tab w:val="left" w:pos="0"/>
        </w:tabs>
        <w:spacing w:after="0" w:line="240" w:lineRule="auto"/>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 xml:space="preserve">       </w:t>
      </w:r>
      <w:proofErr w:type="spellStart"/>
      <w:r w:rsidRPr="003405CC">
        <w:rPr>
          <w:rFonts w:ascii="Times New Roman" w:eastAsia="Times New Roman" w:hAnsi="Times New Roman" w:cs="Times New Roman"/>
          <w:sz w:val="26"/>
          <w:szCs w:val="26"/>
          <w:lang w:eastAsia="ru-RU"/>
        </w:rPr>
        <w:t>медиапланом</w:t>
      </w:r>
      <w:proofErr w:type="spellEnd"/>
      <w:r w:rsidRPr="003405CC">
        <w:rPr>
          <w:rFonts w:ascii="Times New Roman" w:eastAsia="Times New Roman" w:hAnsi="Times New Roman" w:cs="Times New Roman"/>
          <w:sz w:val="26"/>
          <w:szCs w:val="26"/>
          <w:lang w:eastAsia="ru-RU"/>
        </w:rPr>
        <w:t>, но не позднее 31.12.2016</w:t>
      </w:r>
    </w:p>
    <w:p w:rsidR="003405CC" w:rsidRPr="003405CC" w:rsidRDefault="003405CC" w:rsidP="003405CC">
      <w:pPr>
        <w:spacing w:after="0" w:line="240" w:lineRule="auto"/>
        <w:ind w:left="720" w:hanging="720"/>
        <w:jc w:val="both"/>
        <w:rPr>
          <w:rFonts w:ascii="Times New Roman" w:eastAsia="Times New Roman" w:hAnsi="Times New Roman" w:cs="Times New Roman"/>
          <w:sz w:val="26"/>
          <w:szCs w:val="26"/>
          <w:lang w:eastAsia="ru-RU"/>
        </w:rPr>
      </w:pP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p>
    <w:p w:rsidR="003405CC" w:rsidRPr="003405CC" w:rsidRDefault="003405CC" w:rsidP="003405CC">
      <w:pPr>
        <w:numPr>
          <w:ilvl w:val="0"/>
          <w:numId w:val="1"/>
        </w:numPr>
        <w:tabs>
          <w:tab w:val="left" w:pos="1100"/>
        </w:tabs>
        <w:spacing w:after="0" w:line="240" w:lineRule="auto"/>
        <w:jc w:val="center"/>
        <w:rPr>
          <w:rFonts w:ascii="Times New Roman" w:eastAsia="Times New Roman" w:hAnsi="Times New Roman" w:cs="Times New Roman"/>
          <w:b/>
          <w:bCs/>
          <w:sz w:val="26"/>
          <w:szCs w:val="26"/>
          <w:lang w:eastAsia="ru-RU"/>
        </w:rPr>
      </w:pPr>
      <w:r w:rsidRPr="003405CC">
        <w:rPr>
          <w:rFonts w:ascii="Times New Roman" w:eastAsia="Times New Roman" w:hAnsi="Times New Roman" w:cs="Times New Roman"/>
          <w:b/>
          <w:bCs/>
          <w:sz w:val="26"/>
          <w:szCs w:val="26"/>
          <w:lang w:eastAsia="ru-RU"/>
        </w:rPr>
        <w:t>Права и обязанности Исполнителя</w:t>
      </w:r>
    </w:p>
    <w:p w:rsidR="003405CC" w:rsidRPr="003405CC" w:rsidRDefault="003405CC" w:rsidP="003405CC">
      <w:pPr>
        <w:spacing w:after="0" w:line="240" w:lineRule="auto"/>
        <w:ind w:left="567" w:hanging="567"/>
        <w:jc w:val="both"/>
        <w:rPr>
          <w:rFonts w:ascii="Times New Roman" w:eastAsia="Times New Roman" w:hAnsi="Times New Roman" w:cs="Times New Roman"/>
          <w:b/>
          <w:bCs/>
          <w:sz w:val="26"/>
          <w:szCs w:val="26"/>
          <w:lang w:eastAsia="ru-RU"/>
        </w:rPr>
      </w:pPr>
      <w:r w:rsidRPr="003405CC">
        <w:rPr>
          <w:rFonts w:ascii="Times New Roman" w:eastAsia="Times New Roman" w:hAnsi="Times New Roman" w:cs="Times New Roman"/>
          <w:b/>
          <w:bCs/>
          <w:sz w:val="26"/>
          <w:szCs w:val="26"/>
          <w:lang w:eastAsia="ru-RU"/>
        </w:rPr>
        <w:t>3.1.</w:t>
      </w:r>
      <w:r w:rsidRPr="003405CC">
        <w:rPr>
          <w:rFonts w:ascii="Times New Roman" w:eastAsia="Times New Roman" w:hAnsi="Times New Roman" w:cs="Times New Roman"/>
          <w:b/>
          <w:bCs/>
          <w:sz w:val="26"/>
          <w:szCs w:val="26"/>
          <w:lang w:eastAsia="ru-RU"/>
        </w:rPr>
        <w:tab/>
        <w:t>Исполнитель обязуется:</w:t>
      </w: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3.1.1.</w:t>
      </w:r>
      <w:r w:rsidRPr="003405CC">
        <w:rPr>
          <w:rFonts w:ascii="Times New Roman" w:eastAsia="Times New Roman" w:hAnsi="Times New Roman" w:cs="Times New Roman"/>
          <w:sz w:val="26"/>
          <w:szCs w:val="26"/>
          <w:lang w:eastAsia="ru-RU"/>
        </w:rPr>
        <w:tab/>
        <w:t>Качественно, в полном объеме и в срок выполнить работы, оказать услуги, предусмотренные настоящим Договором.</w:t>
      </w:r>
    </w:p>
    <w:p w:rsidR="003405CC" w:rsidRPr="003405CC" w:rsidRDefault="003405CC" w:rsidP="003405CC">
      <w:pPr>
        <w:tabs>
          <w:tab w:val="left" w:pos="700"/>
          <w:tab w:val="left" w:pos="1400"/>
        </w:tabs>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3.1.2.</w:t>
      </w:r>
      <w:r w:rsidRPr="003405CC">
        <w:rPr>
          <w:rFonts w:ascii="Times New Roman" w:eastAsia="Times New Roman" w:hAnsi="Times New Roman" w:cs="Times New Roman"/>
          <w:sz w:val="26"/>
          <w:szCs w:val="26"/>
          <w:lang w:eastAsia="ru-RU"/>
        </w:rPr>
        <w:tab/>
        <w:t>Выставить Заказчику счет за выполненные работы, оказанные услуги.</w:t>
      </w:r>
    </w:p>
    <w:p w:rsidR="003405CC" w:rsidRPr="003405CC" w:rsidRDefault="003405CC" w:rsidP="003405CC">
      <w:pPr>
        <w:spacing w:after="0" w:line="240" w:lineRule="auto"/>
        <w:ind w:left="567" w:hanging="567"/>
        <w:jc w:val="both"/>
        <w:rPr>
          <w:rFonts w:ascii="Times New Roman" w:eastAsia="Times New Roman" w:hAnsi="Times New Roman" w:cs="Times New Roman"/>
          <w:b/>
          <w:bCs/>
          <w:sz w:val="26"/>
          <w:szCs w:val="26"/>
          <w:lang w:eastAsia="ru-RU"/>
        </w:rPr>
      </w:pPr>
      <w:r w:rsidRPr="003405CC">
        <w:rPr>
          <w:rFonts w:ascii="Times New Roman" w:eastAsia="Times New Roman" w:hAnsi="Times New Roman" w:cs="Times New Roman"/>
          <w:sz w:val="26"/>
          <w:szCs w:val="26"/>
          <w:lang w:eastAsia="ru-RU"/>
        </w:rPr>
        <w:t>3.2.</w:t>
      </w:r>
      <w:r w:rsidRPr="003405CC">
        <w:rPr>
          <w:rFonts w:ascii="Times New Roman" w:eastAsia="Times New Roman" w:hAnsi="Times New Roman" w:cs="Times New Roman"/>
          <w:sz w:val="26"/>
          <w:szCs w:val="26"/>
          <w:lang w:eastAsia="ru-RU"/>
        </w:rPr>
        <w:tab/>
      </w:r>
      <w:r w:rsidRPr="003405CC">
        <w:rPr>
          <w:rFonts w:ascii="Times New Roman" w:eastAsia="Times New Roman" w:hAnsi="Times New Roman" w:cs="Times New Roman"/>
          <w:b/>
          <w:bCs/>
          <w:sz w:val="26"/>
          <w:szCs w:val="26"/>
          <w:lang w:eastAsia="ru-RU"/>
        </w:rPr>
        <w:t>Исполнитель по Договору вправе:</w:t>
      </w: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3.2.1.</w:t>
      </w:r>
      <w:r w:rsidRPr="003405CC">
        <w:rPr>
          <w:rFonts w:ascii="Times New Roman" w:eastAsia="Times New Roman" w:hAnsi="Times New Roman" w:cs="Times New Roman"/>
          <w:sz w:val="26"/>
          <w:szCs w:val="26"/>
          <w:lang w:eastAsia="ru-RU"/>
        </w:rPr>
        <w:tab/>
        <w:t>Требовать от Заказчика оплаты выполненных работ, оказанных услуг в соответствии с условиями настоящего Договора.</w:t>
      </w: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3.2.2.</w:t>
      </w:r>
      <w:r w:rsidRPr="003405CC">
        <w:rPr>
          <w:rFonts w:ascii="Times New Roman" w:eastAsia="Times New Roman" w:hAnsi="Times New Roman" w:cs="Times New Roman"/>
          <w:sz w:val="26"/>
          <w:szCs w:val="26"/>
          <w:lang w:eastAsia="ru-RU"/>
        </w:rPr>
        <w:tab/>
        <w:t>Привлекать для исполнения настоящего Договора третьих лиц, при этом оставаясь ответственным перед Заказчиком за действия привлеченных третьих лиц, как за свои собственные.</w:t>
      </w: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3.2.3.</w:t>
      </w:r>
      <w:r w:rsidRPr="003405CC">
        <w:rPr>
          <w:rFonts w:ascii="Times New Roman" w:eastAsia="Times New Roman" w:hAnsi="Times New Roman" w:cs="Times New Roman"/>
          <w:sz w:val="26"/>
          <w:szCs w:val="26"/>
          <w:lang w:eastAsia="ru-RU"/>
        </w:rPr>
        <w:tab/>
        <w:t>Отказаться от исполнения обязательств, предусмотренных условиями настоящего Договора, при условии полного возмещения Заказчику причиненных убытков и направления Заказчику письменного уведомления о расторжении Договора в срок не менее чем за 30 (тридцать) рабочих дней до даты расторжения Договора.</w:t>
      </w: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p>
    <w:p w:rsidR="003405CC" w:rsidRPr="003405CC" w:rsidRDefault="003405CC" w:rsidP="003405CC">
      <w:pPr>
        <w:numPr>
          <w:ilvl w:val="0"/>
          <w:numId w:val="1"/>
        </w:numPr>
        <w:tabs>
          <w:tab w:val="left" w:pos="1100"/>
        </w:tabs>
        <w:spacing w:after="0" w:line="240" w:lineRule="auto"/>
        <w:jc w:val="center"/>
        <w:rPr>
          <w:rFonts w:ascii="Times New Roman" w:eastAsia="Times New Roman" w:hAnsi="Times New Roman" w:cs="Times New Roman"/>
          <w:b/>
          <w:bCs/>
          <w:sz w:val="26"/>
          <w:szCs w:val="26"/>
          <w:lang w:eastAsia="ru-RU"/>
        </w:rPr>
      </w:pPr>
      <w:r w:rsidRPr="003405CC">
        <w:rPr>
          <w:rFonts w:ascii="Times New Roman" w:eastAsia="Times New Roman" w:hAnsi="Times New Roman" w:cs="Times New Roman"/>
          <w:b/>
          <w:bCs/>
          <w:sz w:val="26"/>
          <w:szCs w:val="26"/>
          <w:lang w:eastAsia="ru-RU"/>
        </w:rPr>
        <w:t>Права и обязанности Заказчика.</w:t>
      </w:r>
    </w:p>
    <w:p w:rsidR="003405CC" w:rsidRPr="003405CC" w:rsidRDefault="003405CC" w:rsidP="003405CC">
      <w:pPr>
        <w:spacing w:after="0" w:line="240" w:lineRule="auto"/>
        <w:ind w:left="567" w:hanging="567"/>
        <w:jc w:val="both"/>
        <w:rPr>
          <w:rFonts w:ascii="Times New Roman" w:eastAsia="Times New Roman" w:hAnsi="Times New Roman" w:cs="Times New Roman"/>
          <w:b/>
          <w:bCs/>
          <w:sz w:val="26"/>
          <w:szCs w:val="26"/>
          <w:lang w:eastAsia="ru-RU"/>
        </w:rPr>
      </w:pPr>
      <w:r w:rsidRPr="003405CC">
        <w:rPr>
          <w:rFonts w:ascii="Times New Roman" w:eastAsia="Times New Roman" w:hAnsi="Times New Roman" w:cs="Times New Roman"/>
          <w:sz w:val="26"/>
          <w:szCs w:val="26"/>
          <w:lang w:eastAsia="ru-RU"/>
        </w:rPr>
        <w:t>4.1.</w:t>
      </w:r>
      <w:r w:rsidRPr="003405CC">
        <w:rPr>
          <w:rFonts w:ascii="Times New Roman" w:eastAsia="Times New Roman" w:hAnsi="Times New Roman" w:cs="Times New Roman"/>
          <w:b/>
          <w:bCs/>
          <w:sz w:val="26"/>
          <w:szCs w:val="26"/>
          <w:lang w:eastAsia="ru-RU"/>
        </w:rPr>
        <w:tab/>
        <w:t>Заказчик обязуется:</w:t>
      </w: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lastRenderedPageBreak/>
        <w:t>4.1.1.</w:t>
      </w:r>
      <w:r w:rsidRPr="003405CC">
        <w:rPr>
          <w:rFonts w:ascii="Times New Roman" w:eastAsia="Times New Roman" w:hAnsi="Times New Roman" w:cs="Times New Roman"/>
          <w:sz w:val="26"/>
          <w:szCs w:val="26"/>
          <w:lang w:eastAsia="ru-RU"/>
        </w:rPr>
        <w:tab/>
        <w:t xml:space="preserve">По письменному запросу в течение 3 (трех) рабочих дней предоставить Исполнителю заверенные копии документов по основаниям, предусмотренным действующим законодательством, для получения Исполнителем всех согласований, необходимых для размещения и распространения Рекламного материала Заказчика на Рекламных местах, </w:t>
      </w:r>
      <w:proofErr w:type="gramStart"/>
      <w:r w:rsidRPr="003405CC">
        <w:rPr>
          <w:rFonts w:ascii="Times New Roman" w:eastAsia="Times New Roman" w:hAnsi="Times New Roman" w:cs="Times New Roman"/>
          <w:sz w:val="26"/>
          <w:szCs w:val="26"/>
          <w:lang w:eastAsia="ru-RU"/>
        </w:rPr>
        <w:t>в  уполномоченных</w:t>
      </w:r>
      <w:proofErr w:type="gramEnd"/>
      <w:r w:rsidRPr="003405CC">
        <w:rPr>
          <w:rFonts w:ascii="Times New Roman" w:eastAsia="Times New Roman" w:hAnsi="Times New Roman" w:cs="Times New Roman"/>
          <w:sz w:val="26"/>
          <w:szCs w:val="26"/>
          <w:lang w:eastAsia="ru-RU"/>
        </w:rPr>
        <w:t xml:space="preserve"> органах государственной власти или местного самоуправления.</w:t>
      </w: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4.1.2.</w:t>
      </w:r>
      <w:r w:rsidRPr="003405CC">
        <w:rPr>
          <w:rFonts w:ascii="Times New Roman" w:eastAsia="Times New Roman" w:hAnsi="Times New Roman" w:cs="Times New Roman"/>
          <w:sz w:val="26"/>
          <w:szCs w:val="26"/>
          <w:lang w:eastAsia="ru-RU"/>
        </w:rPr>
        <w:tab/>
        <w:t xml:space="preserve">Своевременно оплатить работы и услуги в размере и в порядке, предусмотренными настоящим Договором. </w:t>
      </w:r>
    </w:p>
    <w:p w:rsidR="003405CC" w:rsidRPr="003405CC" w:rsidRDefault="003405CC" w:rsidP="003405CC">
      <w:pPr>
        <w:spacing w:after="0" w:line="240" w:lineRule="auto"/>
        <w:ind w:left="567" w:hanging="567"/>
        <w:jc w:val="both"/>
        <w:rPr>
          <w:rFonts w:ascii="Times New Roman" w:eastAsia="Times New Roman" w:hAnsi="Times New Roman" w:cs="Times New Roman"/>
          <w:b/>
          <w:bCs/>
          <w:sz w:val="26"/>
          <w:szCs w:val="26"/>
          <w:lang w:eastAsia="ru-RU"/>
        </w:rPr>
      </w:pPr>
      <w:r w:rsidRPr="003405CC">
        <w:rPr>
          <w:rFonts w:ascii="Times New Roman" w:eastAsia="Times New Roman" w:hAnsi="Times New Roman" w:cs="Times New Roman"/>
          <w:sz w:val="26"/>
          <w:szCs w:val="26"/>
          <w:lang w:eastAsia="ru-RU"/>
        </w:rPr>
        <w:t>4.2.</w:t>
      </w:r>
      <w:r w:rsidRPr="003405CC">
        <w:rPr>
          <w:rFonts w:ascii="Times New Roman" w:eastAsia="Times New Roman" w:hAnsi="Times New Roman" w:cs="Times New Roman"/>
          <w:sz w:val="26"/>
          <w:szCs w:val="26"/>
          <w:lang w:eastAsia="ru-RU"/>
        </w:rPr>
        <w:tab/>
      </w:r>
      <w:r w:rsidRPr="003405CC">
        <w:rPr>
          <w:rFonts w:ascii="Times New Roman" w:eastAsia="Times New Roman" w:hAnsi="Times New Roman" w:cs="Times New Roman"/>
          <w:b/>
          <w:bCs/>
          <w:sz w:val="26"/>
          <w:szCs w:val="26"/>
          <w:lang w:eastAsia="ru-RU"/>
        </w:rPr>
        <w:t>Заказчик по Договору имеет право:</w:t>
      </w: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4.2.1.</w:t>
      </w:r>
      <w:r w:rsidRPr="003405CC">
        <w:rPr>
          <w:rFonts w:ascii="Times New Roman" w:eastAsia="Times New Roman" w:hAnsi="Times New Roman" w:cs="Times New Roman"/>
          <w:sz w:val="26"/>
          <w:szCs w:val="26"/>
          <w:lang w:eastAsia="ru-RU"/>
        </w:rPr>
        <w:tab/>
        <w:t>Осуществлять контроль за выполнением работ, оказанием услуг Исполнителем в рамках настоящего Договора.</w:t>
      </w: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4.2.2.</w:t>
      </w:r>
      <w:r w:rsidRPr="003405CC">
        <w:rPr>
          <w:rFonts w:ascii="Times New Roman" w:eastAsia="Times New Roman" w:hAnsi="Times New Roman" w:cs="Times New Roman"/>
          <w:sz w:val="26"/>
          <w:szCs w:val="26"/>
          <w:lang w:eastAsia="ru-RU"/>
        </w:rPr>
        <w:tab/>
        <w:t>Отказаться от исполнения настоящего Договора при условии оплаты фактически понесенных Исполнителем расходов, связанных с исполнением обязательств по настоящему Договору, подтвержденных документально.</w:t>
      </w: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4.2.3.</w:t>
      </w:r>
      <w:r w:rsidRPr="003405CC">
        <w:rPr>
          <w:rFonts w:ascii="Times New Roman" w:eastAsia="Times New Roman" w:hAnsi="Times New Roman" w:cs="Times New Roman"/>
          <w:sz w:val="26"/>
          <w:szCs w:val="26"/>
          <w:lang w:eastAsia="ru-RU"/>
        </w:rPr>
        <w:tab/>
        <w:t>При обнаружении недостатков в выполненных работах или в процессе оказания Исполнителем услуг Заказчик вправе потребовать соответствующего уменьшения вознаграждения Исполнителю за выполненные работы, оказанные услуги и взыскания неустойки, предусмотренной Договором.</w:t>
      </w: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p>
    <w:p w:rsidR="003405CC" w:rsidRPr="003405CC" w:rsidRDefault="003405CC" w:rsidP="003405CC">
      <w:pPr>
        <w:numPr>
          <w:ilvl w:val="0"/>
          <w:numId w:val="1"/>
        </w:numPr>
        <w:tabs>
          <w:tab w:val="left" w:pos="1100"/>
        </w:tabs>
        <w:spacing w:after="0" w:line="240" w:lineRule="auto"/>
        <w:jc w:val="center"/>
        <w:rPr>
          <w:rFonts w:ascii="Times New Roman" w:eastAsia="Times New Roman" w:hAnsi="Times New Roman" w:cs="Times New Roman"/>
          <w:sz w:val="26"/>
          <w:szCs w:val="26"/>
          <w:lang w:eastAsia="ru-RU"/>
        </w:rPr>
      </w:pPr>
      <w:r w:rsidRPr="003405CC">
        <w:rPr>
          <w:rFonts w:ascii="Times New Roman" w:eastAsia="Times New Roman" w:hAnsi="Times New Roman" w:cs="Times New Roman"/>
          <w:b/>
          <w:bCs/>
          <w:sz w:val="26"/>
          <w:szCs w:val="26"/>
          <w:lang w:eastAsia="ru-RU"/>
        </w:rPr>
        <w:t>Стоимость работ (услуг) и порядок расчетов.</w:t>
      </w:r>
    </w:p>
    <w:p w:rsidR="003405CC" w:rsidRPr="003405CC" w:rsidRDefault="003405CC" w:rsidP="003405CC">
      <w:pPr>
        <w:tabs>
          <w:tab w:val="left" w:pos="1100"/>
        </w:tabs>
        <w:spacing w:after="0" w:line="240" w:lineRule="auto"/>
        <w:ind w:left="567" w:hanging="567"/>
        <w:jc w:val="both"/>
        <w:rPr>
          <w:rFonts w:ascii="Times New Roman" w:eastAsia="Calibri" w:hAnsi="Times New Roman" w:cs="Times New Roman"/>
          <w:sz w:val="26"/>
          <w:szCs w:val="26"/>
          <w:lang w:eastAsia="ru-RU"/>
        </w:rPr>
      </w:pPr>
      <w:r w:rsidRPr="003405CC">
        <w:rPr>
          <w:rFonts w:ascii="Times New Roman" w:eastAsia="Times New Roman" w:hAnsi="Times New Roman" w:cs="Times New Roman"/>
          <w:sz w:val="26"/>
          <w:szCs w:val="26"/>
          <w:lang w:eastAsia="ru-RU"/>
        </w:rPr>
        <w:t>5.1.</w:t>
      </w:r>
      <w:r w:rsidRPr="003405CC">
        <w:rPr>
          <w:rFonts w:ascii="Times New Roman" w:eastAsia="Times New Roman" w:hAnsi="Times New Roman" w:cs="Times New Roman"/>
          <w:sz w:val="26"/>
          <w:szCs w:val="26"/>
          <w:lang w:eastAsia="ru-RU"/>
        </w:rPr>
        <w:tab/>
        <w:t xml:space="preserve">Стоимость работ (услуг) по Договору </w:t>
      </w:r>
      <w:r>
        <w:rPr>
          <w:rFonts w:ascii="Times New Roman" w:eastAsia="Times New Roman" w:hAnsi="Times New Roman" w:cs="Times New Roman"/>
          <w:sz w:val="26"/>
          <w:szCs w:val="26"/>
          <w:lang w:eastAsia="ru-RU"/>
        </w:rPr>
        <w:t>составляет</w:t>
      </w:r>
      <w:r w:rsidRPr="003405CC">
        <w:rPr>
          <w:rFonts w:ascii="Times New Roman" w:eastAsia="Times New Roman" w:hAnsi="Times New Roman" w:cs="Times New Roman"/>
          <w:sz w:val="26"/>
          <w:szCs w:val="26"/>
          <w:lang w:eastAsia="ru-RU"/>
        </w:rPr>
        <w:t xml:space="preserve"> _________ (_________________) рублей 00 копеек _____ НДС. Стоимость конкретных работ (услуг) определяется Сторонами в Заявках к Договору.</w:t>
      </w:r>
      <w:r w:rsidRPr="003405CC">
        <w:rPr>
          <w:rFonts w:ascii="Times New Roman" w:eastAsia="Calibri" w:hAnsi="Times New Roman" w:cs="Times New Roman"/>
          <w:sz w:val="26"/>
          <w:szCs w:val="26"/>
          <w:lang w:eastAsia="ru-RU"/>
        </w:rPr>
        <w:t xml:space="preserve"> По настоящему Договору у Заказчика не возникает обязанности заказать работы (услуги) на всю указанную сумму.  Единичные расценки, указанные в Приложении № 2, не могут быть увеличены Сторонами.</w:t>
      </w:r>
    </w:p>
    <w:p w:rsidR="003405CC" w:rsidRPr="003405CC" w:rsidRDefault="003405CC" w:rsidP="003405CC">
      <w:pPr>
        <w:tabs>
          <w:tab w:val="left" w:pos="1100"/>
        </w:tabs>
        <w:spacing w:after="0" w:line="240" w:lineRule="auto"/>
        <w:ind w:left="567" w:hanging="567"/>
        <w:jc w:val="both"/>
        <w:rPr>
          <w:rFonts w:ascii="Times New Roman" w:eastAsia="Calibri" w:hAnsi="Times New Roman" w:cs="Times New Roman"/>
          <w:sz w:val="26"/>
          <w:szCs w:val="26"/>
          <w:lang w:eastAsia="ru-RU"/>
        </w:rPr>
      </w:pPr>
      <w:r w:rsidRPr="003405CC">
        <w:rPr>
          <w:rFonts w:ascii="Times New Roman" w:eastAsia="Calibri" w:hAnsi="Times New Roman" w:cs="Times New Roman"/>
          <w:sz w:val="26"/>
          <w:szCs w:val="26"/>
          <w:lang w:eastAsia="ru-RU"/>
        </w:rPr>
        <w:tab/>
        <w:t>Заказчик оплачивает работы (услуги) по ценам, указанным в Заявках, являющихся неотъемлемыми частями настоящего Договора, согласно ценам, указанным в Приложении № 2 к настоящему Договору, которые являются максимально возможными для работ (услуг).</w:t>
      </w:r>
    </w:p>
    <w:p w:rsidR="003405CC" w:rsidRPr="003405CC" w:rsidRDefault="003405CC" w:rsidP="003405CC">
      <w:pPr>
        <w:tabs>
          <w:tab w:val="left" w:pos="1100"/>
        </w:tabs>
        <w:spacing w:after="0" w:line="240" w:lineRule="auto"/>
        <w:ind w:left="567" w:hanging="567"/>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 xml:space="preserve"> </w:t>
      </w:r>
      <w:r w:rsidRPr="003405CC">
        <w:rPr>
          <w:rFonts w:ascii="Times New Roman" w:eastAsia="Calibri" w:hAnsi="Times New Roman" w:cs="Times New Roman"/>
          <w:sz w:val="26"/>
          <w:szCs w:val="26"/>
          <w:lang w:eastAsia="ru-RU"/>
        </w:rPr>
        <w:t>5.1.1. Указанная в согласованной Сторонами Заявке цена работ (услуг) включает в себя все платежи, причитающиеся Исполнителю за выполнение обязательств по соответствующей Заявке.</w:t>
      </w:r>
    </w:p>
    <w:p w:rsidR="003405CC" w:rsidRPr="003405CC" w:rsidRDefault="003405CC" w:rsidP="003405CC">
      <w:pPr>
        <w:tabs>
          <w:tab w:val="left" w:pos="1100"/>
        </w:tabs>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5.2.</w:t>
      </w:r>
      <w:r w:rsidRPr="003405CC">
        <w:rPr>
          <w:rFonts w:ascii="Times New Roman" w:eastAsia="Times New Roman" w:hAnsi="Times New Roman" w:cs="Times New Roman"/>
          <w:sz w:val="26"/>
          <w:szCs w:val="26"/>
          <w:lang w:eastAsia="ru-RU"/>
        </w:rPr>
        <w:tab/>
        <w:t>Обязательства Заказчика по оплате работ (услуг) считаются исполненными с момента списания денежных средств с расчетного счета Заказчика.</w:t>
      </w:r>
    </w:p>
    <w:p w:rsidR="003405CC" w:rsidRPr="003405CC" w:rsidRDefault="003405CC" w:rsidP="003405CC">
      <w:pPr>
        <w:tabs>
          <w:tab w:val="left" w:pos="1100"/>
        </w:tabs>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5.3.</w:t>
      </w:r>
      <w:r w:rsidRPr="003405CC">
        <w:rPr>
          <w:rFonts w:ascii="Times New Roman" w:eastAsia="Times New Roman" w:hAnsi="Times New Roman" w:cs="Times New Roman"/>
          <w:sz w:val="26"/>
          <w:szCs w:val="26"/>
          <w:lang w:eastAsia="ru-RU"/>
        </w:rPr>
        <w:tab/>
        <w:t>Порядок расчетов: Заказчик выплачивает стоимость, указанную в заявке на изготовление и размещение рекламных материалов, являющейся Приложением к настоящему Договору, подписанной с двух сторон, в соответствие с проводимой на момент оказания услуг Рекламной компанией, в следующем порядке: оплата услуг производится в течение ___ (________) календарных дней с момента подписания сторонами акта выполненных работ.</w:t>
      </w:r>
    </w:p>
    <w:p w:rsidR="003405CC" w:rsidRPr="003405CC" w:rsidRDefault="003405CC" w:rsidP="003405CC">
      <w:pPr>
        <w:tabs>
          <w:tab w:val="left" w:pos="1100"/>
        </w:tabs>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5.4.</w:t>
      </w:r>
      <w:r w:rsidRPr="003405CC">
        <w:rPr>
          <w:rFonts w:ascii="Times New Roman" w:eastAsia="Times New Roman" w:hAnsi="Times New Roman" w:cs="Times New Roman"/>
          <w:sz w:val="26"/>
          <w:szCs w:val="26"/>
          <w:lang w:eastAsia="ru-RU"/>
        </w:rPr>
        <w:tab/>
        <w:t>В срок не позднее 3 (трех) рабочих дней после окончания выполнения работ/услуг по Заявке Исполнитель направляет Заказчику Акт сдачи-приемки в двух экземплярах.</w:t>
      </w: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5.5.</w:t>
      </w:r>
      <w:r w:rsidRPr="003405CC">
        <w:rPr>
          <w:rFonts w:ascii="Times New Roman" w:eastAsia="Times New Roman" w:hAnsi="Times New Roman" w:cs="Times New Roman"/>
          <w:sz w:val="26"/>
          <w:szCs w:val="26"/>
          <w:lang w:eastAsia="ru-RU"/>
        </w:rPr>
        <w:tab/>
        <w:t xml:space="preserve">В течение 5 (пяти) рабочих дней со дня получения Акта сдачи-приемки Заказчик либо подписывает Акт и возвращает один экземпляр Исполнителю, либо направляет мотивированный отказ от его подписания. В случае </w:t>
      </w:r>
      <w:r w:rsidRPr="003405CC">
        <w:rPr>
          <w:rFonts w:ascii="Times New Roman" w:eastAsia="Times New Roman" w:hAnsi="Times New Roman" w:cs="Times New Roman"/>
          <w:sz w:val="26"/>
          <w:szCs w:val="26"/>
          <w:lang w:eastAsia="ru-RU"/>
        </w:rPr>
        <w:lastRenderedPageBreak/>
        <w:t>направления Заказчиком мотивированного отказа от подписания Акта Заказчик вправе по своему усмотрению потребовать за счет Исполнителя устранения недостатков выполненных работ/оказанных услуг или соразмерного уменьшения стоимости.</w:t>
      </w:r>
    </w:p>
    <w:p w:rsidR="003405CC" w:rsidRPr="003405CC" w:rsidRDefault="003405CC" w:rsidP="003405CC">
      <w:pPr>
        <w:tabs>
          <w:tab w:val="left" w:pos="1100"/>
        </w:tabs>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5.6.</w:t>
      </w:r>
      <w:r w:rsidRPr="003405CC">
        <w:rPr>
          <w:rFonts w:ascii="Times New Roman" w:eastAsia="Times New Roman" w:hAnsi="Times New Roman" w:cs="Times New Roman"/>
          <w:sz w:val="26"/>
          <w:szCs w:val="26"/>
          <w:lang w:eastAsia="ru-RU"/>
        </w:rPr>
        <w:tab/>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5.7.</w:t>
      </w:r>
      <w:r w:rsidRPr="003405CC">
        <w:rPr>
          <w:rFonts w:ascii="Times New Roman" w:eastAsia="Times New Roman" w:hAnsi="Times New Roman" w:cs="Times New Roman"/>
          <w:sz w:val="26"/>
          <w:szCs w:val="26"/>
          <w:lang w:eastAsia="ru-RU"/>
        </w:rPr>
        <w:tab/>
        <w:t>В течение 5 (пяти) рабочих дней со дня заключения настоящего Договора Исполнитель обязан направить Заказчику:</w:t>
      </w:r>
    </w:p>
    <w:p w:rsidR="003405CC" w:rsidRPr="003405CC" w:rsidRDefault="003405CC" w:rsidP="003405CC">
      <w:pPr>
        <w:spacing w:after="0" w:line="240" w:lineRule="auto"/>
        <w:ind w:left="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3405CC" w:rsidRPr="003405CC" w:rsidRDefault="003405CC" w:rsidP="003405CC">
      <w:pPr>
        <w:spacing w:after="0" w:line="240" w:lineRule="auto"/>
        <w:ind w:left="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3405CC" w:rsidRPr="003405CC" w:rsidRDefault="003405CC" w:rsidP="003405CC">
      <w:pPr>
        <w:spacing w:after="0" w:line="240" w:lineRule="auto"/>
        <w:ind w:left="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3405CC" w:rsidRPr="003405CC" w:rsidRDefault="003405CC" w:rsidP="003405CC">
      <w:pPr>
        <w:tabs>
          <w:tab w:val="left" w:pos="1100"/>
        </w:tabs>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5.8.  Исполнитель не вправе требовать выплаты процентов на сумму долга в соответствии со ст. 317.1 Гражданского кодекса РФ.</w:t>
      </w:r>
    </w:p>
    <w:p w:rsidR="003405CC" w:rsidRPr="003405CC" w:rsidRDefault="003405CC" w:rsidP="003405CC">
      <w:pPr>
        <w:tabs>
          <w:tab w:val="left" w:pos="1100"/>
        </w:tabs>
        <w:spacing w:after="0" w:line="240" w:lineRule="auto"/>
        <w:ind w:left="567" w:hanging="567"/>
        <w:jc w:val="both"/>
        <w:rPr>
          <w:rFonts w:ascii="Times New Roman" w:eastAsia="Times New Roman" w:hAnsi="Times New Roman" w:cs="Times New Roman"/>
          <w:sz w:val="26"/>
          <w:szCs w:val="26"/>
          <w:lang w:eastAsia="ru-RU"/>
        </w:rPr>
      </w:pPr>
    </w:p>
    <w:p w:rsidR="003405CC" w:rsidRPr="003405CC" w:rsidRDefault="003405CC" w:rsidP="003405CC">
      <w:pPr>
        <w:numPr>
          <w:ilvl w:val="0"/>
          <w:numId w:val="1"/>
        </w:numPr>
        <w:tabs>
          <w:tab w:val="left" w:pos="1100"/>
        </w:tabs>
        <w:spacing w:after="0" w:line="240" w:lineRule="auto"/>
        <w:jc w:val="center"/>
        <w:rPr>
          <w:rFonts w:ascii="Times New Roman" w:eastAsia="Times New Roman" w:hAnsi="Times New Roman" w:cs="Times New Roman"/>
          <w:b/>
          <w:bCs/>
          <w:sz w:val="26"/>
          <w:szCs w:val="26"/>
          <w:lang w:eastAsia="ru-RU"/>
        </w:rPr>
      </w:pPr>
      <w:r w:rsidRPr="003405CC">
        <w:rPr>
          <w:rFonts w:ascii="Times New Roman" w:eastAsia="Times New Roman" w:hAnsi="Times New Roman" w:cs="Times New Roman"/>
          <w:b/>
          <w:bCs/>
          <w:sz w:val="26"/>
          <w:szCs w:val="26"/>
          <w:lang w:eastAsia="ru-RU"/>
        </w:rPr>
        <w:t>Ответственность Сторон</w:t>
      </w:r>
    </w:p>
    <w:p w:rsidR="003405CC" w:rsidRPr="003405CC" w:rsidRDefault="003405CC" w:rsidP="003405CC">
      <w:pPr>
        <w:tabs>
          <w:tab w:val="left" w:pos="1100"/>
        </w:tabs>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6.1.</w:t>
      </w:r>
      <w:r w:rsidRPr="003405CC">
        <w:rPr>
          <w:rFonts w:ascii="Times New Roman" w:eastAsia="Times New Roman" w:hAnsi="Times New Roman" w:cs="Times New Roman"/>
          <w:sz w:val="26"/>
          <w:szCs w:val="26"/>
          <w:lang w:eastAsia="ru-RU"/>
        </w:rPr>
        <w:tab/>
        <w:t>В случае неисполнения или ненадлежащего исполнения обязательств по настоящему Договору Стороны несут ответственность в соответствии с настоящим Договором и действующим законодательством Российской Федерации.</w:t>
      </w: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6.2.</w:t>
      </w:r>
      <w:r w:rsidRPr="003405CC">
        <w:rPr>
          <w:rFonts w:ascii="Times New Roman" w:eastAsia="Times New Roman" w:hAnsi="Times New Roman" w:cs="Times New Roman"/>
          <w:sz w:val="26"/>
          <w:szCs w:val="26"/>
          <w:lang w:eastAsia="ru-RU"/>
        </w:rPr>
        <w:tab/>
        <w:t xml:space="preserve">В случае нарушения Заказчиком или Исполнителем обязательств по настоящему Договору виновной Стороной по требованию другой Стороны уплачивается неустойка в размере 1/365 ставки рефинансирования Центрального банка Российской Федерации, установленной на день </w:t>
      </w:r>
      <w:r w:rsidRPr="003405CC">
        <w:rPr>
          <w:rFonts w:ascii="Times New Roman" w:eastAsia="Times New Roman" w:hAnsi="Times New Roman" w:cs="Times New Roman"/>
          <w:sz w:val="26"/>
          <w:szCs w:val="26"/>
          <w:lang w:eastAsia="ru-RU"/>
        </w:rPr>
        <w:lastRenderedPageBreak/>
        <w:t>составления соответствующей претензии, от стоимости работ (услуг) по настоящему Договору, за каждый день просрочки, но не более 10% от стоимости настоящего Договора.</w:t>
      </w:r>
    </w:p>
    <w:p w:rsidR="003405CC" w:rsidRPr="003405CC" w:rsidRDefault="003405CC" w:rsidP="003405CC">
      <w:pPr>
        <w:tabs>
          <w:tab w:val="left" w:pos="1100"/>
        </w:tabs>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6.3.</w:t>
      </w:r>
      <w:r w:rsidRPr="003405CC">
        <w:rPr>
          <w:rFonts w:ascii="Times New Roman" w:eastAsia="Times New Roman" w:hAnsi="Times New Roman" w:cs="Times New Roman"/>
          <w:sz w:val="26"/>
          <w:szCs w:val="26"/>
          <w:lang w:eastAsia="ru-RU"/>
        </w:rPr>
        <w:tab/>
        <w:t>Исполнитель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выполнения работ (оказания услуг), а в случае получения сумм частичной оплаты в счет предстоящего выполнения работ (оказания услуг), не позднее 5 (пяти) календарных дней, считая со дня получения Исполнителем указанных сумм оплаты. При этом счет-фактура должен содержать реквизиты Договора, а также наименование работ (услуг), за которые осуществлен платеж. В случае оформления и выставления счёта-фактуры с нарушением законодательства Российской Федерации Исполнитель несёт ответственность в размере суммы НДС по соответствующему счету-фактуру, умноженной на ¼ (одну четвёртую) действующей по состоянию на день предъявления претензии ставки рефинансирования Центрального банка Российской Федерации.</w:t>
      </w:r>
    </w:p>
    <w:p w:rsidR="003405CC" w:rsidRPr="003405CC" w:rsidRDefault="003405CC" w:rsidP="003405CC">
      <w:pPr>
        <w:tabs>
          <w:tab w:val="left" w:pos="1100"/>
        </w:tabs>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 xml:space="preserve">6.4. Заказчик несет полную ответственность за несоответствие содержания Рекламного материала Заказчика требованиям действующего законодательства Российской Федерации, если иное не предусмотрено Договором или Приложениями к настоящему Договору. </w:t>
      </w:r>
    </w:p>
    <w:p w:rsidR="003405CC" w:rsidRPr="003405CC" w:rsidRDefault="003405CC" w:rsidP="003405CC">
      <w:pPr>
        <w:tabs>
          <w:tab w:val="left" w:pos="1100"/>
        </w:tabs>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6.5.</w:t>
      </w:r>
      <w:r w:rsidRPr="003405CC">
        <w:rPr>
          <w:rFonts w:ascii="Times New Roman" w:eastAsia="Times New Roman" w:hAnsi="Times New Roman" w:cs="Times New Roman"/>
          <w:sz w:val="26"/>
          <w:szCs w:val="26"/>
          <w:lang w:eastAsia="ru-RU"/>
        </w:rPr>
        <w:tab/>
        <w:t>Исполнитель обязан возместить Заказчику документально подтвержденный ущерб, возникший у последнего в результате ненадлежащего оформления Рекламного материала или неполучения необходимых разрешений для его размещения.</w:t>
      </w:r>
    </w:p>
    <w:p w:rsidR="003405CC" w:rsidRPr="003405CC" w:rsidRDefault="003405CC" w:rsidP="003405CC">
      <w:pPr>
        <w:tabs>
          <w:tab w:val="left" w:pos="1100"/>
        </w:tabs>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6.6.</w:t>
      </w:r>
      <w:r w:rsidRPr="003405CC">
        <w:rPr>
          <w:rFonts w:ascii="Times New Roman" w:eastAsia="Times New Roman" w:hAnsi="Times New Roman" w:cs="Times New Roman"/>
          <w:sz w:val="26"/>
          <w:szCs w:val="26"/>
          <w:lang w:eastAsia="ru-RU"/>
        </w:rPr>
        <w:tab/>
        <w:t>Исполнитель несет ответственность в полном объеме за вред, причиненный третьим лицам, в том числе их здоровью или имуществу, в период всего срока размещения Рекламного материала, в случаях, если данный вред возник в процессе исполнения настоящего Договора.</w:t>
      </w: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bookmarkStart w:id="0" w:name="_Ref77655054"/>
      <w:r w:rsidRPr="003405CC">
        <w:rPr>
          <w:rFonts w:ascii="Times New Roman" w:eastAsia="Times New Roman" w:hAnsi="Times New Roman" w:cs="Times New Roman"/>
          <w:sz w:val="26"/>
          <w:szCs w:val="26"/>
          <w:lang w:eastAsia="ru-RU"/>
        </w:rPr>
        <w:t>6.7.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0"/>
    </w:p>
    <w:p w:rsidR="003405CC" w:rsidRPr="003405CC" w:rsidRDefault="003405CC" w:rsidP="003405CC">
      <w:pPr>
        <w:tabs>
          <w:tab w:val="left" w:pos="1100"/>
        </w:tabs>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6.8.</w:t>
      </w:r>
      <w:r w:rsidRPr="003405CC">
        <w:rPr>
          <w:rFonts w:ascii="Times New Roman" w:eastAsia="Times New Roman" w:hAnsi="Times New Roman" w:cs="Times New Roman"/>
          <w:sz w:val="26"/>
          <w:szCs w:val="26"/>
          <w:lang w:eastAsia="ru-RU"/>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3405CC" w:rsidRPr="003405CC" w:rsidRDefault="003405CC" w:rsidP="003405CC">
      <w:pPr>
        <w:tabs>
          <w:tab w:val="left" w:pos="1100"/>
        </w:tabs>
        <w:spacing w:after="0" w:line="240" w:lineRule="auto"/>
        <w:ind w:firstLine="720"/>
        <w:jc w:val="both"/>
        <w:rPr>
          <w:rFonts w:ascii="Times New Roman" w:eastAsia="Times New Roman" w:hAnsi="Times New Roman" w:cs="Times New Roman"/>
          <w:sz w:val="26"/>
          <w:szCs w:val="26"/>
          <w:lang w:eastAsia="ru-RU"/>
        </w:rPr>
      </w:pPr>
    </w:p>
    <w:p w:rsidR="003405CC" w:rsidRPr="003405CC" w:rsidRDefault="003405CC" w:rsidP="003405CC">
      <w:pPr>
        <w:numPr>
          <w:ilvl w:val="0"/>
          <w:numId w:val="1"/>
        </w:numPr>
        <w:spacing w:after="0" w:line="240" w:lineRule="auto"/>
        <w:jc w:val="center"/>
        <w:rPr>
          <w:rFonts w:ascii="Times New Roman" w:eastAsia="Times New Roman" w:hAnsi="Times New Roman" w:cs="Times New Roman"/>
          <w:b/>
          <w:bCs/>
          <w:sz w:val="26"/>
          <w:szCs w:val="26"/>
          <w:lang w:eastAsia="ru-RU"/>
        </w:rPr>
      </w:pPr>
      <w:r w:rsidRPr="003405CC">
        <w:rPr>
          <w:rFonts w:ascii="Times New Roman" w:eastAsia="Times New Roman" w:hAnsi="Times New Roman" w:cs="Times New Roman"/>
          <w:b/>
          <w:bCs/>
          <w:sz w:val="26"/>
          <w:szCs w:val="26"/>
          <w:lang w:eastAsia="ru-RU"/>
        </w:rPr>
        <w:t>Обстоятельства непреодолимой силы (форс-мажор)</w:t>
      </w: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7.1.</w:t>
      </w:r>
      <w:r w:rsidRPr="003405CC">
        <w:rPr>
          <w:rFonts w:ascii="Times New Roman" w:eastAsia="Times New Roman" w:hAnsi="Times New Roman" w:cs="Times New Roman"/>
          <w:sz w:val="26"/>
          <w:szCs w:val="26"/>
          <w:lang w:eastAsia="ru-RU"/>
        </w:rPr>
        <w:tab/>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w:t>
      </w:r>
      <w:r w:rsidRPr="003405CC">
        <w:rPr>
          <w:rFonts w:ascii="Times New Roman" w:eastAsia="Times New Roman" w:hAnsi="Times New Roman" w:cs="Times New Roman"/>
          <w:sz w:val="26"/>
          <w:szCs w:val="26"/>
          <w:lang w:eastAsia="ru-RU"/>
        </w:rPr>
        <w:lastRenderedPageBreak/>
        <w:t>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7.2.</w:t>
      </w:r>
      <w:r w:rsidRPr="003405CC">
        <w:rPr>
          <w:rFonts w:ascii="Times New Roman" w:eastAsia="Times New Roman"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7.3.</w:t>
      </w:r>
      <w:r w:rsidRPr="003405CC">
        <w:rPr>
          <w:rFonts w:ascii="Times New Roman" w:eastAsia="Times New Roman"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3405CC" w:rsidRPr="003405CC" w:rsidRDefault="003405CC" w:rsidP="003405CC">
      <w:pPr>
        <w:tabs>
          <w:tab w:val="left" w:pos="1100"/>
        </w:tabs>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7.4.</w:t>
      </w:r>
      <w:r w:rsidRPr="003405CC">
        <w:rPr>
          <w:rFonts w:ascii="Times New Roman" w:eastAsia="Times New Roman" w:hAnsi="Times New Roman" w:cs="Times New Roman"/>
          <w:sz w:val="26"/>
          <w:szCs w:val="26"/>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3405CC" w:rsidRPr="003405CC" w:rsidRDefault="003405CC" w:rsidP="003405CC">
      <w:pPr>
        <w:tabs>
          <w:tab w:val="left" w:pos="1100"/>
        </w:tabs>
        <w:spacing w:after="0" w:line="240" w:lineRule="auto"/>
        <w:jc w:val="both"/>
        <w:rPr>
          <w:rFonts w:ascii="Times New Roman" w:eastAsia="Times New Roman" w:hAnsi="Times New Roman" w:cs="Times New Roman"/>
          <w:b/>
          <w:bCs/>
          <w:sz w:val="26"/>
          <w:szCs w:val="26"/>
          <w:lang w:eastAsia="ru-RU"/>
        </w:rPr>
      </w:pPr>
    </w:p>
    <w:p w:rsidR="003405CC" w:rsidRPr="003405CC" w:rsidRDefault="003405CC" w:rsidP="003405CC">
      <w:pPr>
        <w:numPr>
          <w:ilvl w:val="0"/>
          <w:numId w:val="1"/>
        </w:numPr>
        <w:tabs>
          <w:tab w:val="left" w:pos="1100"/>
        </w:tabs>
        <w:spacing w:after="0" w:line="240" w:lineRule="auto"/>
        <w:jc w:val="center"/>
        <w:rPr>
          <w:rFonts w:ascii="Times New Roman" w:eastAsia="Times New Roman" w:hAnsi="Times New Roman" w:cs="Times New Roman"/>
          <w:b/>
          <w:bCs/>
          <w:sz w:val="26"/>
          <w:szCs w:val="26"/>
          <w:lang w:eastAsia="ru-RU"/>
        </w:rPr>
      </w:pPr>
      <w:r w:rsidRPr="003405CC">
        <w:rPr>
          <w:rFonts w:ascii="Times New Roman" w:eastAsia="Times New Roman" w:hAnsi="Times New Roman" w:cs="Times New Roman"/>
          <w:b/>
          <w:bCs/>
          <w:sz w:val="26"/>
          <w:szCs w:val="26"/>
          <w:lang w:eastAsia="ru-RU"/>
        </w:rPr>
        <w:t>Срок действия Договора.</w:t>
      </w: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8.1.</w:t>
      </w:r>
      <w:r w:rsidRPr="003405CC">
        <w:rPr>
          <w:rFonts w:ascii="Times New Roman" w:eastAsia="Times New Roman" w:hAnsi="Times New Roman" w:cs="Times New Roman"/>
          <w:sz w:val="26"/>
          <w:szCs w:val="26"/>
          <w:lang w:eastAsia="ru-RU"/>
        </w:rPr>
        <w:tab/>
        <w:t xml:space="preserve"> Настоящий Договор вступает в силу с даты его подписания Сторонами и действует по 31.12.2016г. включительно. Истечение срока действия Договора не влечёт за собой прекращения исполнения обязательств по Заявкам, подписанным Сторонами до момента истечения срока действия Договора; такие Заявки подлежат исполнению Сторонами в соответствии с положениями настоящего Договора.</w:t>
      </w:r>
    </w:p>
    <w:p w:rsidR="003405CC" w:rsidRPr="003405CC" w:rsidRDefault="003405CC" w:rsidP="003405CC">
      <w:pPr>
        <w:spacing w:after="0" w:line="240" w:lineRule="auto"/>
        <w:jc w:val="both"/>
        <w:rPr>
          <w:rFonts w:ascii="Times New Roman" w:eastAsia="Times New Roman" w:hAnsi="Times New Roman" w:cs="Times New Roman"/>
          <w:sz w:val="26"/>
          <w:szCs w:val="26"/>
          <w:lang w:eastAsia="ru-RU"/>
        </w:rPr>
      </w:pPr>
    </w:p>
    <w:p w:rsidR="003405CC" w:rsidRPr="003405CC" w:rsidRDefault="003405CC" w:rsidP="003405CC">
      <w:pPr>
        <w:numPr>
          <w:ilvl w:val="0"/>
          <w:numId w:val="1"/>
        </w:numPr>
        <w:spacing w:after="0" w:line="240" w:lineRule="auto"/>
        <w:jc w:val="center"/>
        <w:rPr>
          <w:rFonts w:ascii="Times New Roman" w:eastAsia="Times New Roman" w:hAnsi="Times New Roman" w:cs="Times New Roman"/>
          <w:b/>
          <w:bCs/>
          <w:sz w:val="26"/>
          <w:szCs w:val="26"/>
          <w:lang w:eastAsia="ru-RU"/>
        </w:rPr>
      </w:pPr>
      <w:r w:rsidRPr="003405CC">
        <w:rPr>
          <w:rFonts w:ascii="Times New Roman" w:eastAsia="Times New Roman" w:hAnsi="Times New Roman" w:cs="Times New Roman"/>
          <w:b/>
          <w:bCs/>
          <w:sz w:val="26"/>
          <w:szCs w:val="26"/>
          <w:lang w:eastAsia="ru-RU"/>
        </w:rPr>
        <w:t>Использование конечных продуктов.</w:t>
      </w: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9.1.</w:t>
      </w:r>
      <w:r w:rsidRPr="003405CC">
        <w:rPr>
          <w:rFonts w:ascii="Times New Roman" w:eastAsia="Times New Roman" w:hAnsi="Times New Roman" w:cs="Times New Roman"/>
          <w:sz w:val="26"/>
          <w:szCs w:val="26"/>
          <w:lang w:eastAsia="ru-RU"/>
        </w:rPr>
        <w:tab/>
        <w:t>Исполнитель согласен, что вся документация, конечные продукты, а также любые другие материалы, созданные Исполнителем целиком или частично в процессе выполнения работ, оказания услуг Заказчику, будут рассматриваться как собственность Заказчика.</w:t>
      </w: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9.2.</w:t>
      </w:r>
      <w:r w:rsidRPr="003405CC">
        <w:rPr>
          <w:rFonts w:ascii="Times New Roman" w:eastAsia="Times New Roman" w:hAnsi="Times New Roman" w:cs="Times New Roman"/>
          <w:sz w:val="26"/>
          <w:szCs w:val="26"/>
          <w:lang w:eastAsia="ru-RU"/>
        </w:rPr>
        <w:tab/>
        <w:t xml:space="preserve">Если в ходе выполнения работ, оказания услуг по Договору будут созданы результаты интеллектуальной деятельности, Исполнитель передает (отчуждает) Заказчику исключительные права на такие результаты интеллектуальной деятельности в полном объеме. Стоимость отчуждаемых исключительных прав по настоящему Договору входит в цену соответствующей Заявки к Договору. Исключительные права на результаты </w:t>
      </w:r>
      <w:r w:rsidRPr="003405CC">
        <w:rPr>
          <w:rFonts w:ascii="Times New Roman" w:eastAsia="Times New Roman" w:hAnsi="Times New Roman" w:cs="Times New Roman"/>
          <w:sz w:val="26"/>
          <w:szCs w:val="26"/>
          <w:lang w:eastAsia="ru-RU"/>
        </w:rPr>
        <w:lastRenderedPageBreak/>
        <w:t>интеллектуальной деятельности, созданные в ходе выполнения работ, оказания услуг переходят к Заказчику незамедлительно с момента подписания Сторонами соответствующего Акта сдачи-приёмки.</w:t>
      </w: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9.3. Если в ходе выполнения работ, оказания услуг по настоящему Договору Исполнитель использует результаты интеллектуальной деятельности третьих лиц, Исполнитель обязуется самостоятельно и за свой счет урегулировать с такими третьими лицами все вопросы, связанные с использованием таких результатов интеллектуальной деятельности, в том числе в части выплаты вознаграждения, и передать Заказчику право использования таких результатов в пределах и способами, необходимыми для целей настоящего Договора, без уплаты Заказчиком каких-либо дополнительных сумм и (или) вознаграждений по настоящему Договору. Пределы и способы использования прав, передаваемых Исполнителем по настоящему Договору, определяются Сторонами в дополнительных соглашениях к настоящему Договору. Стоимость передаваемых в соответствии с настоящим пунктом прав входит в стоимость выполняемых по настоящему Договору работ, оказываемых услуг.</w:t>
      </w:r>
    </w:p>
    <w:p w:rsidR="003405CC" w:rsidRPr="003405CC" w:rsidRDefault="003405CC" w:rsidP="003405CC">
      <w:pPr>
        <w:autoSpaceDE w:val="0"/>
        <w:autoSpaceDN w:val="0"/>
        <w:adjustRightInd w:val="0"/>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 xml:space="preserve">9.4. Исполнитель гарантирует, что выполнение работ и услуг в соответствии с настоящим Договором не нарушит исключительных прав третьих лиц на интеллектуальную собственность в связи с изготовлением и размещением Рекламных материалов, включая как имущественные, так и личные неимущественные права. </w:t>
      </w:r>
    </w:p>
    <w:p w:rsidR="003405CC" w:rsidRPr="003405CC" w:rsidRDefault="003405CC" w:rsidP="003405CC">
      <w:pPr>
        <w:spacing w:after="0" w:line="240" w:lineRule="auto"/>
        <w:ind w:left="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 xml:space="preserve">В случае, если со стороны третьих лиц предъявлены претензия или иск или предприняты какие–либо иные действия против Заказчика, связанные с предполагаемым нарушением им интеллектуальных прав третьих лиц вследствие нарушения обязательств Заказчиком, Исполнитель полностью ограждает Заказчика от любых действий, претензий, исков, предъявленных третьими лицами, и любых вытекающих из указанных действий расходов и издержек, возникающих из-за нарушения Исполнителем или подозрения о нарушении Исполнителем прав третьих лиц на результаты интеллектуальной деятельности, а также возмещает Заказчику все причиненные этим убытки. </w:t>
      </w: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9.5.</w:t>
      </w:r>
      <w:r w:rsidRPr="003405CC">
        <w:rPr>
          <w:rFonts w:ascii="Times New Roman" w:eastAsia="Times New Roman" w:hAnsi="Times New Roman" w:cs="Times New Roman"/>
          <w:sz w:val="26"/>
          <w:szCs w:val="26"/>
          <w:lang w:eastAsia="ru-RU"/>
        </w:rPr>
        <w:tab/>
        <w:t>В том случае, если результатом рассмотрения указанных претензий и/или исков указанных в п. 9.4. настоящего Договора  будет запрещение использования и/или изъятие Рекламных материалов у Заказчика, Исполнитель обязан передать Заказчику аналогичные по своим характеристикам, показателям и требованиям, установленным настоящим Договором, Рекламные материалы (указанная замена не должна привести к несоблюдению требований к Рекламным материалам), либо возместить Заказчику все причиненные убытки в полном объеме в срок, указанный в соответствующем требовании.</w:t>
      </w: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p>
    <w:p w:rsidR="003405CC" w:rsidRPr="003405CC" w:rsidRDefault="003405CC" w:rsidP="003405CC">
      <w:pPr>
        <w:numPr>
          <w:ilvl w:val="0"/>
          <w:numId w:val="1"/>
        </w:numPr>
        <w:tabs>
          <w:tab w:val="left" w:pos="1100"/>
        </w:tabs>
        <w:spacing w:after="0" w:line="240" w:lineRule="auto"/>
        <w:jc w:val="center"/>
        <w:rPr>
          <w:rFonts w:ascii="Times New Roman" w:eastAsia="Times New Roman" w:hAnsi="Times New Roman" w:cs="Times New Roman"/>
          <w:b/>
          <w:bCs/>
          <w:sz w:val="26"/>
          <w:szCs w:val="26"/>
          <w:lang w:eastAsia="ru-RU"/>
        </w:rPr>
      </w:pPr>
      <w:r w:rsidRPr="003405CC">
        <w:rPr>
          <w:rFonts w:ascii="Times New Roman" w:eastAsia="Times New Roman" w:hAnsi="Times New Roman" w:cs="Times New Roman"/>
          <w:b/>
          <w:bCs/>
          <w:sz w:val="26"/>
          <w:szCs w:val="26"/>
          <w:lang w:eastAsia="ru-RU"/>
        </w:rPr>
        <w:t>Конфиденциальность</w:t>
      </w: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10.1. Раскрывающая Сторона – Сторона, которая раскрывает конфиденциальную информацию другой Стороне.</w:t>
      </w: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10.2. Получающая Сторона – Сторона, которая получает конфиденциальную информацию от другой Стороны</w:t>
      </w: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 xml:space="preserve">10.3. Настоящим Стороны договорились, что конфиденциальной информацией являются любая информация, которой Стороны обменивались в процессе заключения, исполнения и прекращения Договора. В течение срока действия </w:t>
      </w:r>
      <w:r w:rsidRPr="003405CC">
        <w:rPr>
          <w:rFonts w:ascii="Times New Roman" w:eastAsia="Times New Roman" w:hAnsi="Times New Roman" w:cs="Times New Roman"/>
          <w:sz w:val="26"/>
          <w:szCs w:val="26"/>
          <w:lang w:eastAsia="ru-RU"/>
        </w:rPr>
        <w:lastRenderedPageBreak/>
        <w:t>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3405CC" w:rsidRPr="003405CC" w:rsidRDefault="003405CC" w:rsidP="003405CC">
      <w:pPr>
        <w:spacing w:after="0" w:line="240" w:lineRule="auto"/>
        <w:ind w:left="567" w:hanging="567"/>
        <w:jc w:val="both"/>
        <w:rPr>
          <w:rFonts w:ascii="Times New Roman" w:eastAsia="Times New Roman" w:hAnsi="Times New Roman" w:cs="Times New Roman"/>
          <w:i/>
          <w:color w:val="FF0000"/>
          <w:sz w:val="26"/>
          <w:szCs w:val="26"/>
          <w:lang w:eastAsia="ru-RU"/>
        </w:rPr>
      </w:pPr>
      <w:r w:rsidRPr="003405CC">
        <w:rPr>
          <w:rFonts w:ascii="Times New Roman" w:eastAsia="Times New Roman" w:hAnsi="Times New Roman" w:cs="Times New Roman"/>
          <w:sz w:val="26"/>
          <w:szCs w:val="26"/>
          <w:lang w:eastAsia="ru-RU"/>
        </w:rPr>
        <w:t>10.4.Получающая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3405CC" w:rsidRPr="003405CC" w:rsidRDefault="003405CC" w:rsidP="003405CC">
      <w:pPr>
        <w:spacing w:after="0" w:line="240" w:lineRule="auto"/>
        <w:ind w:left="567" w:hanging="567"/>
        <w:jc w:val="both"/>
        <w:rPr>
          <w:rFonts w:ascii="Times New Roman" w:eastAsia="Times New Roman" w:hAnsi="Times New Roman" w:cs="Times New Roman"/>
          <w:i/>
          <w:color w:val="FF0000"/>
          <w:sz w:val="26"/>
          <w:szCs w:val="26"/>
          <w:lang w:eastAsia="ru-RU"/>
        </w:rPr>
      </w:pPr>
      <w:r w:rsidRPr="003405CC">
        <w:rPr>
          <w:rFonts w:ascii="Times New Roman" w:eastAsia="Times New Roman" w:hAnsi="Times New Roman" w:cs="Times New Roman"/>
          <w:sz w:val="26"/>
          <w:szCs w:val="26"/>
          <w:lang w:eastAsia="ru-RU"/>
        </w:rPr>
        <w:t>10.5.</w:t>
      </w:r>
      <w:r w:rsidRPr="003405CC">
        <w:rPr>
          <w:rFonts w:ascii="Times New Roman" w:eastAsia="Times New Roman" w:hAnsi="Times New Roman" w:cs="Times New Roman"/>
          <w:i/>
          <w:color w:val="FF0000"/>
          <w:sz w:val="26"/>
          <w:szCs w:val="26"/>
          <w:lang w:eastAsia="ru-RU"/>
        </w:rPr>
        <w:t xml:space="preserve"> </w:t>
      </w:r>
      <w:r w:rsidRPr="003405CC">
        <w:rPr>
          <w:rFonts w:ascii="Times New Roman" w:eastAsia="Times New Roman"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3405CC" w:rsidRPr="003405CC" w:rsidRDefault="003405CC" w:rsidP="003405CC">
      <w:pPr>
        <w:spacing w:after="0" w:line="240" w:lineRule="auto"/>
        <w:ind w:left="567"/>
        <w:jc w:val="both"/>
        <w:rPr>
          <w:rFonts w:ascii="Times New Roman" w:eastAsia="Times New Roman" w:hAnsi="Times New Roman" w:cs="Times New Roman"/>
          <w:i/>
          <w:color w:val="FF0000"/>
          <w:sz w:val="26"/>
          <w:szCs w:val="26"/>
          <w:lang w:eastAsia="ru-RU"/>
        </w:rPr>
      </w:pPr>
      <w:r w:rsidRPr="003405CC">
        <w:rPr>
          <w:rFonts w:ascii="Times New Roman" w:eastAsia="Times New Roman" w:hAnsi="Times New Roman" w:cs="Times New Roman"/>
          <w:sz w:val="26"/>
          <w:szCs w:val="26"/>
          <w:lang w:eastAsia="ru-RU"/>
        </w:rPr>
        <w:t>- информация во время ее раскрытия является публично известной;</w:t>
      </w:r>
    </w:p>
    <w:p w:rsidR="003405CC" w:rsidRPr="003405CC" w:rsidRDefault="003405CC" w:rsidP="003405CC">
      <w:pPr>
        <w:spacing w:after="0" w:line="240" w:lineRule="auto"/>
        <w:ind w:left="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 информация представлена Получающей Стороне с письменным указанием на то, что она не является конфиденциальной;</w:t>
      </w:r>
    </w:p>
    <w:p w:rsidR="003405CC" w:rsidRPr="003405CC" w:rsidRDefault="003405CC" w:rsidP="003405CC">
      <w:pPr>
        <w:spacing w:after="0" w:line="240" w:lineRule="auto"/>
        <w:ind w:left="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 информация получена от любого третьего лица на законных основаниях;</w:t>
      </w:r>
    </w:p>
    <w:p w:rsidR="003405CC" w:rsidRPr="003405CC" w:rsidRDefault="003405CC" w:rsidP="003405CC">
      <w:pPr>
        <w:spacing w:after="0" w:line="240" w:lineRule="auto"/>
        <w:ind w:left="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 информация не может являться конфиденциальной в соответствии с законодательством Российской Федерации.</w:t>
      </w:r>
    </w:p>
    <w:p w:rsidR="003405CC" w:rsidRPr="003405CC" w:rsidRDefault="003405CC" w:rsidP="003405CC">
      <w:pPr>
        <w:spacing w:after="0" w:line="240" w:lineRule="auto"/>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10.6. Получающая Сторона имеет право раскрывать конфиденциальную информацию без согласия Раскрывающей Стороны:</w:t>
      </w:r>
    </w:p>
    <w:p w:rsidR="003405CC" w:rsidRPr="003405CC" w:rsidRDefault="003405CC" w:rsidP="003405CC">
      <w:pPr>
        <w:spacing w:after="0" w:line="240" w:lineRule="auto"/>
        <w:ind w:left="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3405CC" w:rsidRPr="003405CC" w:rsidRDefault="003405CC" w:rsidP="003405CC">
      <w:pPr>
        <w:spacing w:after="0" w:line="240" w:lineRule="auto"/>
        <w:ind w:left="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3405CC" w:rsidRPr="003405CC" w:rsidRDefault="003405CC" w:rsidP="003405CC">
      <w:pPr>
        <w:spacing w:after="0" w:line="240" w:lineRule="auto"/>
        <w:ind w:left="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 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необходимости такого раскрытия информации.</w:t>
      </w:r>
    </w:p>
    <w:p w:rsid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lastRenderedPageBreak/>
        <w:t>10.7.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85297E" w:rsidRPr="003405CC" w:rsidRDefault="0085297E" w:rsidP="0085297E">
      <w:pPr>
        <w:spacing w:after="0" w:line="240" w:lineRule="auto"/>
        <w:ind w:left="567" w:hanging="567"/>
        <w:jc w:val="both"/>
        <w:rPr>
          <w:rFonts w:ascii="Times New Roman" w:eastAsia="Times New Roman" w:hAnsi="Times New Roman" w:cs="Times New Roman"/>
          <w:sz w:val="26"/>
          <w:szCs w:val="26"/>
          <w:lang w:eastAsia="ru-RU"/>
        </w:rPr>
      </w:pPr>
    </w:p>
    <w:p w:rsidR="0085297E" w:rsidRPr="003405CC" w:rsidRDefault="0085297E" w:rsidP="0085297E">
      <w:pPr>
        <w:numPr>
          <w:ilvl w:val="0"/>
          <w:numId w:val="4"/>
        </w:numPr>
        <w:spacing w:after="0" w:line="240" w:lineRule="auto"/>
        <w:jc w:val="center"/>
        <w:rPr>
          <w:rFonts w:ascii="Times New Roman" w:eastAsia="Calibri" w:hAnsi="Times New Roman" w:cs="Times New Roman"/>
          <w:b/>
          <w:bCs/>
          <w:sz w:val="26"/>
          <w:szCs w:val="26"/>
          <w:lang w:eastAsia="ru-RU"/>
        </w:rPr>
      </w:pPr>
      <w:r w:rsidRPr="003405CC">
        <w:rPr>
          <w:rFonts w:ascii="Times New Roman" w:eastAsia="Calibri" w:hAnsi="Times New Roman" w:cs="Times New Roman"/>
          <w:b/>
          <w:bCs/>
          <w:sz w:val="26"/>
          <w:szCs w:val="26"/>
          <w:lang w:eastAsia="ru-RU"/>
        </w:rPr>
        <w:t>Антикоррупционная оговорка</w:t>
      </w:r>
    </w:p>
    <w:p w:rsidR="0085297E" w:rsidRPr="003405CC" w:rsidRDefault="0085297E" w:rsidP="0085297E">
      <w:pPr>
        <w:spacing w:after="0" w:line="240" w:lineRule="auto"/>
        <w:ind w:left="709" w:hanging="709"/>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11.1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5297E" w:rsidRPr="003405CC" w:rsidRDefault="0085297E" w:rsidP="0085297E">
      <w:pPr>
        <w:spacing w:after="0" w:line="240" w:lineRule="auto"/>
        <w:ind w:left="709" w:hanging="709"/>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11.2.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5297E" w:rsidRPr="003405CC" w:rsidRDefault="0085297E" w:rsidP="0085297E">
      <w:pPr>
        <w:spacing w:after="0" w:line="240" w:lineRule="auto"/>
        <w:ind w:left="709" w:hanging="709"/>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11.3.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85297E" w:rsidRPr="003405CC" w:rsidRDefault="0085297E" w:rsidP="0085297E">
      <w:pPr>
        <w:spacing w:after="0" w:line="240" w:lineRule="auto"/>
        <w:ind w:left="709" w:hanging="709"/>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11.4.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85297E" w:rsidRPr="003405CC" w:rsidRDefault="0085297E" w:rsidP="0085297E">
      <w:pPr>
        <w:spacing w:after="0" w:line="240" w:lineRule="auto"/>
        <w:ind w:left="567" w:hanging="567"/>
        <w:jc w:val="both"/>
        <w:rPr>
          <w:rFonts w:ascii="Times New Roman" w:eastAsia="Times New Roman" w:hAnsi="Times New Roman" w:cs="Times New Roman"/>
          <w:sz w:val="26"/>
          <w:szCs w:val="26"/>
          <w:lang w:eastAsia="ru-RU"/>
        </w:rPr>
      </w:pPr>
    </w:p>
    <w:p w:rsidR="003405CC" w:rsidRPr="003405CC" w:rsidRDefault="003405CC" w:rsidP="003405CC">
      <w:pPr>
        <w:numPr>
          <w:ilvl w:val="0"/>
          <w:numId w:val="4"/>
        </w:numPr>
        <w:tabs>
          <w:tab w:val="left" w:pos="1100"/>
        </w:tabs>
        <w:spacing w:after="0" w:line="240" w:lineRule="auto"/>
        <w:jc w:val="center"/>
        <w:rPr>
          <w:rFonts w:ascii="Times New Roman" w:eastAsia="Times New Roman" w:hAnsi="Times New Roman" w:cs="Times New Roman"/>
          <w:b/>
          <w:bCs/>
          <w:sz w:val="26"/>
          <w:szCs w:val="26"/>
          <w:lang w:eastAsia="ru-RU"/>
        </w:rPr>
      </w:pPr>
      <w:bookmarkStart w:id="1" w:name="_GoBack"/>
      <w:bookmarkEnd w:id="1"/>
      <w:r w:rsidRPr="003405CC">
        <w:rPr>
          <w:rFonts w:ascii="Times New Roman" w:eastAsia="Times New Roman" w:hAnsi="Times New Roman" w:cs="Times New Roman"/>
          <w:b/>
          <w:bCs/>
          <w:sz w:val="26"/>
          <w:szCs w:val="26"/>
          <w:lang w:eastAsia="ru-RU"/>
        </w:rPr>
        <w:t>Прочие условия</w:t>
      </w:r>
    </w:p>
    <w:p w:rsidR="003405CC" w:rsidRPr="003405CC" w:rsidRDefault="003405CC" w:rsidP="003405CC">
      <w:pPr>
        <w:widowControl w:val="0"/>
        <w:numPr>
          <w:ilvl w:val="1"/>
          <w:numId w:val="4"/>
        </w:numPr>
        <w:autoSpaceDE w:val="0"/>
        <w:autoSpaceDN w:val="0"/>
        <w:adjustRightInd w:val="0"/>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 xml:space="preserve">Любые уведомления, направляемые Сторонами в рамках настоящего Договора, </w:t>
      </w:r>
      <w:r w:rsidRPr="003405CC">
        <w:rPr>
          <w:rFonts w:ascii="Times New Roman" w:eastAsia="Times New Roman" w:hAnsi="Times New Roman" w:cs="Times New Roman"/>
          <w:sz w:val="26"/>
          <w:szCs w:val="26"/>
          <w:lang w:eastAsia="ru-RU"/>
        </w:rPr>
        <w:lastRenderedPageBreak/>
        <w:t xml:space="preserve">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Если по какой-либо причине извещение о необходимости получения уведомления, направленное почтовой службой по адресу, указанному в разделе 13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 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 </w:t>
      </w:r>
    </w:p>
    <w:p w:rsidR="003405CC" w:rsidRPr="003405CC" w:rsidRDefault="003405CC" w:rsidP="003405CC">
      <w:pPr>
        <w:widowControl w:val="0"/>
        <w:numPr>
          <w:ilvl w:val="1"/>
          <w:numId w:val="4"/>
        </w:numPr>
        <w:autoSpaceDE w:val="0"/>
        <w:autoSpaceDN w:val="0"/>
        <w:adjustRightInd w:val="0"/>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Использование электронной почты Сторонами, указанной в разделе 13 Договора, допустимо исключительно в случаях, прямо предусмотренных для выполнения конкретных обязательств по Заявкам, а также для исполнения обязательств, предусмотренных в разделе 6 Договора.</w:t>
      </w:r>
    </w:p>
    <w:p w:rsidR="003405CC" w:rsidRPr="003405CC" w:rsidRDefault="003405CC" w:rsidP="003405CC">
      <w:pPr>
        <w:widowControl w:val="0"/>
        <w:numPr>
          <w:ilvl w:val="1"/>
          <w:numId w:val="4"/>
        </w:numPr>
        <w:autoSpaceDE w:val="0"/>
        <w:autoSpaceDN w:val="0"/>
        <w:adjustRightInd w:val="0"/>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Если по итогам переговоров Стороны не достигнут согласия, споры передаются на рассмотрение Арбитражного суда Республики Башкортостан.</w:t>
      </w:r>
    </w:p>
    <w:p w:rsidR="003405CC" w:rsidRPr="003405CC" w:rsidRDefault="003405CC" w:rsidP="003405CC">
      <w:pPr>
        <w:widowControl w:val="0"/>
        <w:numPr>
          <w:ilvl w:val="1"/>
          <w:numId w:val="4"/>
        </w:numPr>
        <w:autoSpaceDE w:val="0"/>
        <w:autoSpaceDN w:val="0"/>
        <w:adjustRightInd w:val="0"/>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Любые изменения или дополнения настоящего Договора должны совершаться Сторонами в письменной форме.</w:t>
      </w:r>
    </w:p>
    <w:p w:rsidR="003405CC" w:rsidRPr="003405CC" w:rsidRDefault="003405CC" w:rsidP="003405CC">
      <w:pPr>
        <w:widowControl w:val="0"/>
        <w:numPr>
          <w:ilvl w:val="1"/>
          <w:numId w:val="4"/>
        </w:numPr>
        <w:autoSpaceDE w:val="0"/>
        <w:autoSpaceDN w:val="0"/>
        <w:adjustRightInd w:val="0"/>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Исполнитель не имеет права уступать свои права (требования) по настоящему Договору, полностью либо частично, без предварительного письменного согласия Заказчика. В случае нарушения указанного запрета Исполнитель обязан выплатить Заказчику штраф в размере 10% (Десять процентов) от цены Договора.</w:t>
      </w:r>
    </w:p>
    <w:p w:rsidR="003405CC" w:rsidRPr="003405CC" w:rsidRDefault="003405CC" w:rsidP="003405CC">
      <w:pPr>
        <w:widowControl w:val="0"/>
        <w:numPr>
          <w:ilvl w:val="1"/>
          <w:numId w:val="4"/>
        </w:numPr>
        <w:autoSpaceDE w:val="0"/>
        <w:autoSpaceDN w:val="0"/>
        <w:adjustRightInd w:val="0"/>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После заключения настоящего Договора вся предыдущая переписка между Сторонами, относящаяся к настоящему Договору, теряет силу.</w:t>
      </w:r>
    </w:p>
    <w:p w:rsidR="003405CC" w:rsidRPr="003405CC" w:rsidRDefault="003405CC" w:rsidP="003405CC">
      <w:pPr>
        <w:widowControl w:val="0"/>
        <w:numPr>
          <w:ilvl w:val="1"/>
          <w:numId w:val="4"/>
        </w:numPr>
        <w:autoSpaceDE w:val="0"/>
        <w:autoSpaceDN w:val="0"/>
        <w:adjustRightInd w:val="0"/>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Настоящий Договор составлен в двух экземплярах, имеющих равную юридическую силу, по одному для каждой из Сторон.</w:t>
      </w:r>
    </w:p>
    <w:p w:rsidR="003405CC" w:rsidRPr="003405CC" w:rsidRDefault="003405CC" w:rsidP="003405CC">
      <w:pPr>
        <w:spacing w:after="0" w:line="240" w:lineRule="auto"/>
        <w:ind w:left="567" w:hanging="567"/>
        <w:jc w:val="both"/>
        <w:rPr>
          <w:rFonts w:ascii="Times New Roman" w:eastAsia="Times New Roman" w:hAnsi="Times New Roman" w:cs="Times New Roman"/>
          <w:color w:val="000000"/>
          <w:sz w:val="26"/>
          <w:szCs w:val="26"/>
          <w:lang w:eastAsia="ru-RU"/>
        </w:rPr>
      </w:pP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color w:val="000000"/>
          <w:sz w:val="26"/>
          <w:szCs w:val="26"/>
          <w:lang w:eastAsia="ru-RU"/>
        </w:rPr>
        <w:t>Н</w:t>
      </w:r>
      <w:r w:rsidRPr="003405CC">
        <w:rPr>
          <w:rFonts w:ascii="Times New Roman" w:eastAsia="Times New Roman" w:hAnsi="Times New Roman" w:cs="Times New Roman"/>
          <w:sz w:val="26"/>
          <w:szCs w:val="26"/>
          <w:lang w:eastAsia="ru-RU"/>
        </w:rPr>
        <w:t>еотъемлемой частью Договора являются:</w:t>
      </w:r>
    </w:p>
    <w:p w:rsidR="003405CC" w:rsidRPr="003405CC" w:rsidRDefault="003405CC" w:rsidP="003405CC">
      <w:pPr>
        <w:spacing w:after="0" w:line="240" w:lineRule="auto"/>
        <w:ind w:left="567" w:hanging="567"/>
        <w:jc w:val="both"/>
        <w:rPr>
          <w:rFonts w:ascii="Times New Roman" w:eastAsia="Times New Roman" w:hAnsi="Times New Roman" w:cs="Times New Roman"/>
          <w:i/>
          <w:iCs/>
          <w:sz w:val="26"/>
          <w:szCs w:val="26"/>
          <w:lang w:eastAsia="ru-RU"/>
        </w:rPr>
      </w:pPr>
    </w:p>
    <w:p w:rsidR="003405CC" w:rsidRPr="003405CC" w:rsidRDefault="003405CC" w:rsidP="003405CC">
      <w:pPr>
        <w:spacing w:after="0" w:line="240" w:lineRule="auto"/>
        <w:ind w:left="567" w:hanging="567"/>
        <w:jc w:val="both"/>
        <w:rPr>
          <w:rFonts w:ascii="Times New Roman" w:eastAsia="Times New Roman" w:hAnsi="Times New Roman" w:cs="Times New Roman"/>
          <w:iCs/>
          <w:sz w:val="26"/>
          <w:szCs w:val="26"/>
          <w:lang w:eastAsia="ru-RU"/>
        </w:rPr>
      </w:pPr>
      <w:r w:rsidRPr="003405CC">
        <w:rPr>
          <w:rFonts w:ascii="Times New Roman" w:eastAsia="Times New Roman" w:hAnsi="Times New Roman" w:cs="Times New Roman"/>
          <w:iCs/>
          <w:sz w:val="26"/>
          <w:szCs w:val="26"/>
          <w:lang w:eastAsia="ru-RU"/>
        </w:rPr>
        <w:t>Приложение № 1 - Форма Заявки на изготовление и размещение рекламных материалов.</w:t>
      </w:r>
    </w:p>
    <w:p w:rsidR="003405CC" w:rsidRPr="003405CC" w:rsidRDefault="003405CC" w:rsidP="003405CC">
      <w:pPr>
        <w:spacing w:after="0" w:line="240" w:lineRule="auto"/>
        <w:ind w:left="567" w:hanging="567"/>
        <w:jc w:val="both"/>
        <w:rPr>
          <w:rFonts w:ascii="Times New Roman" w:eastAsia="Times New Roman" w:hAnsi="Times New Roman" w:cs="Times New Roman"/>
          <w:iCs/>
          <w:sz w:val="26"/>
          <w:szCs w:val="26"/>
          <w:lang w:eastAsia="ru-RU"/>
        </w:rPr>
      </w:pPr>
      <w:r w:rsidRPr="003405CC">
        <w:rPr>
          <w:rFonts w:ascii="Times New Roman" w:eastAsia="Times New Roman" w:hAnsi="Times New Roman" w:cs="Times New Roman"/>
          <w:iCs/>
          <w:sz w:val="26"/>
          <w:szCs w:val="26"/>
          <w:lang w:eastAsia="ru-RU"/>
        </w:rPr>
        <w:t>Приложение № 2 - Расценки на общий объем работ и услуг.</w:t>
      </w:r>
    </w:p>
    <w:p w:rsidR="003405CC" w:rsidRPr="003405CC" w:rsidRDefault="003405CC" w:rsidP="003405CC">
      <w:pPr>
        <w:spacing w:after="0" w:line="240" w:lineRule="auto"/>
        <w:jc w:val="both"/>
        <w:rPr>
          <w:rFonts w:ascii="Times New Roman" w:eastAsia="Times New Roman" w:hAnsi="Times New Roman" w:cs="Times New Roman"/>
          <w:color w:val="000000"/>
          <w:sz w:val="26"/>
          <w:szCs w:val="26"/>
          <w:lang w:eastAsia="ru-RU"/>
        </w:rPr>
      </w:pPr>
    </w:p>
    <w:p w:rsidR="003405CC" w:rsidRPr="003405CC" w:rsidRDefault="003405CC" w:rsidP="003405CC">
      <w:pPr>
        <w:spacing w:after="0" w:line="240" w:lineRule="auto"/>
        <w:jc w:val="both"/>
        <w:rPr>
          <w:rFonts w:ascii="Times New Roman" w:eastAsia="Times New Roman" w:hAnsi="Times New Roman" w:cs="Times New Roman"/>
          <w:b/>
          <w:bCs/>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b/>
          <w:bCs/>
          <w:sz w:val="26"/>
          <w:szCs w:val="26"/>
          <w:lang w:eastAsia="ru-RU"/>
        </w:rPr>
      </w:pPr>
      <w:r w:rsidRPr="003405CC">
        <w:rPr>
          <w:rFonts w:ascii="Times New Roman" w:eastAsia="Times New Roman" w:hAnsi="Times New Roman" w:cs="Times New Roman"/>
          <w:b/>
          <w:bCs/>
          <w:sz w:val="26"/>
          <w:szCs w:val="26"/>
          <w:lang w:eastAsia="ru-RU"/>
        </w:rPr>
        <w:t>13. Адреса, реквизиты и подписи Сторон.</w:t>
      </w:r>
    </w:p>
    <w:p w:rsidR="003405CC" w:rsidRPr="003405CC" w:rsidRDefault="003405CC" w:rsidP="003405CC">
      <w:pPr>
        <w:spacing w:after="0" w:line="240" w:lineRule="auto"/>
        <w:jc w:val="center"/>
        <w:rPr>
          <w:rFonts w:ascii="Times New Roman" w:eastAsia="Times New Roman" w:hAnsi="Times New Roman" w:cs="Times New Roman"/>
          <w:b/>
          <w:bCs/>
          <w:sz w:val="26"/>
          <w:szCs w:val="26"/>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84"/>
        <w:gridCol w:w="4784"/>
      </w:tblGrid>
      <w:tr w:rsidR="003405CC" w:rsidRPr="003405CC" w:rsidTr="00AF60BE">
        <w:tc>
          <w:tcPr>
            <w:tcW w:w="4784" w:type="dxa"/>
          </w:tcPr>
          <w:p w:rsidR="003405CC" w:rsidRPr="003405CC" w:rsidRDefault="003405CC" w:rsidP="003405CC">
            <w:pPr>
              <w:spacing w:after="0" w:line="240" w:lineRule="auto"/>
              <w:rPr>
                <w:rFonts w:ascii="Times New Roman" w:eastAsia="Times New Roman" w:hAnsi="Times New Roman" w:cs="Times New Roman"/>
                <w:b/>
                <w:sz w:val="26"/>
                <w:szCs w:val="26"/>
                <w:lang w:eastAsia="ru-RU"/>
              </w:rPr>
            </w:pPr>
            <w:r w:rsidRPr="003405CC">
              <w:rPr>
                <w:rFonts w:ascii="Times New Roman" w:eastAsia="Times New Roman" w:hAnsi="Times New Roman" w:cs="Times New Roman"/>
                <w:b/>
                <w:sz w:val="26"/>
                <w:szCs w:val="26"/>
                <w:lang w:eastAsia="ru-RU"/>
              </w:rPr>
              <w:t>Заказчик</w:t>
            </w:r>
          </w:p>
          <w:p w:rsidR="003405CC" w:rsidRPr="003405CC" w:rsidRDefault="003405CC" w:rsidP="003405CC">
            <w:pPr>
              <w:spacing w:after="0" w:line="240" w:lineRule="auto"/>
              <w:rPr>
                <w:rFonts w:ascii="Times New Roman" w:eastAsia="Times New Roman" w:hAnsi="Times New Roman" w:cs="Times New Roman"/>
                <w:b/>
                <w:sz w:val="26"/>
                <w:szCs w:val="26"/>
                <w:lang w:eastAsia="ru-RU"/>
              </w:rPr>
            </w:pPr>
            <w:r w:rsidRPr="003405CC">
              <w:rPr>
                <w:rFonts w:ascii="Times New Roman" w:eastAsia="Times New Roman" w:hAnsi="Times New Roman" w:cs="Times New Roman"/>
                <w:b/>
                <w:sz w:val="26"/>
                <w:szCs w:val="26"/>
                <w:lang w:eastAsia="ru-RU"/>
              </w:rPr>
              <w:t>ПАО «Башинформсвязь»</w:t>
            </w:r>
          </w:p>
          <w:p w:rsidR="003405CC" w:rsidRPr="003405CC" w:rsidRDefault="003405CC" w:rsidP="003405CC">
            <w:pPr>
              <w:spacing w:after="0" w:line="240" w:lineRule="auto"/>
              <w:rPr>
                <w:rFonts w:ascii="Times New Roman" w:eastAsia="Times New Roman" w:hAnsi="Times New Roman" w:cs="Times New Roman"/>
                <w:sz w:val="26"/>
                <w:szCs w:val="26"/>
                <w:lang w:eastAsia="ru-RU"/>
              </w:rPr>
            </w:pPr>
          </w:p>
        </w:tc>
        <w:tc>
          <w:tcPr>
            <w:tcW w:w="4784" w:type="dxa"/>
          </w:tcPr>
          <w:p w:rsidR="003405CC" w:rsidRPr="003405CC" w:rsidRDefault="003405CC" w:rsidP="003405CC">
            <w:pPr>
              <w:spacing w:after="0" w:line="240" w:lineRule="auto"/>
              <w:rPr>
                <w:rFonts w:ascii="Times New Roman" w:eastAsia="Times New Roman" w:hAnsi="Times New Roman" w:cs="Times New Roman"/>
                <w:b/>
                <w:bCs/>
                <w:sz w:val="26"/>
                <w:szCs w:val="26"/>
                <w:lang w:eastAsia="ru-RU"/>
              </w:rPr>
            </w:pPr>
            <w:r w:rsidRPr="003405CC">
              <w:rPr>
                <w:rFonts w:ascii="Times New Roman" w:eastAsia="Times New Roman" w:hAnsi="Times New Roman" w:cs="Times New Roman"/>
                <w:b/>
                <w:bCs/>
                <w:sz w:val="26"/>
                <w:szCs w:val="26"/>
                <w:lang w:eastAsia="ru-RU"/>
              </w:rPr>
              <w:t>Исполнитель</w:t>
            </w:r>
          </w:p>
          <w:p w:rsidR="003405CC" w:rsidRPr="003405CC" w:rsidRDefault="003405CC" w:rsidP="003405CC">
            <w:pPr>
              <w:spacing w:after="0" w:line="240" w:lineRule="auto"/>
              <w:rPr>
                <w:rFonts w:ascii="Times New Roman" w:eastAsia="Times New Roman" w:hAnsi="Times New Roman" w:cs="Times New Roman"/>
                <w:sz w:val="26"/>
                <w:szCs w:val="26"/>
                <w:lang w:val="en-US" w:eastAsia="ru-RU"/>
              </w:rPr>
            </w:pPr>
          </w:p>
        </w:tc>
      </w:tr>
    </w:tbl>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lastRenderedPageBreak/>
        <w:t>Приложение № 1</w:t>
      </w:r>
    </w:p>
    <w:p w:rsidR="003405CC" w:rsidRPr="003405CC" w:rsidRDefault="003405CC" w:rsidP="003405CC">
      <w:pPr>
        <w:spacing w:after="0" w:line="240" w:lineRule="auto"/>
        <w:jc w:val="right"/>
        <w:rPr>
          <w:rFonts w:ascii="Times New Roman" w:eastAsia="Times New Roman" w:hAnsi="Times New Roman" w:cs="Times New Roman"/>
          <w:bCs/>
          <w:sz w:val="26"/>
          <w:szCs w:val="26"/>
          <w:lang w:eastAsia="ru-RU"/>
        </w:rPr>
      </w:pPr>
      <w:r w:rsidRPr="003405CC">
        <w:rPr>
          <w:rFonts w:ascii="Times New Roman" w:eastAsia="Times New Roman" w:hAnsi="Times New Roman" w:cs="Times New Roman"/>
          <w:sz w:val="26"/>
          <w:szCs w:val="26"/>
          <w:lang w:eastAsia="ru-RU"/>
        </w:rPr>
        <w:t>к Договору № ________</w:t>
      </w:r>
      <w:proofErr w:type="gramStart"/>
      <w:r w:rsidRPr="003405CC">
        <w:rPr>
          <w:rFonts w:ascii="Times New Roman" w:eastAsia="Times New Roman" w:hAnsi="Times New Roman" w:cs="Times New Roman"/>
          <w:bCs/>
          <w:sz w:val="26"/>
          <w:szCs w:val="26"/>
          <w:lang w:eastAsia="ru-RU"/>
        </w:rPr>
        <w:t>на  изготовление</w:t>
      </w:r>
      <w:proofErr w:type="gramEnd"/>
      <w:r w:rsidRPr="003405CC">
        <w:rPr>
          <w:rFonts w:ascii="Times New Roman" w:eastAsia="Times New Roman" w:hAnsi="Times New Roman" w:cs="Times New Roman"/>
          <w:bCs/>
          <w:sz w:val="26"/>
          <w:szCs w:val="26"/>
          <w:lang w:eastAsia="ru-RU"/>
        </w:rPr>
        <w:t xml:space="preserve"> и размещение </w:t>
      </w: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r w:rsidRPr="003405CC">
        <w:rPr>
          <w:rFonts w:ascii="Times New Roman" w:eastAsia="Times New Roman" w:hAnsi="Times New Roman" w:cs="Times New Roman"/>
          <w:bCs/>
          <w:sz w:val="26"/>
          <w:szCs w:val="26"/>
          <w:lang w:eastAsia="ru-RU"/>
        </w:rPr>
        <w:t xml:space="preserve">рекламных </w:t>
      </w:r>
      <w:proofErr w:type="gramStart"/>
      <w:r w:rsidRPr="003405CC">
        <w:rPr>
          <w:rFonts w:ascii="Times New Roman" w:eastAsia="Times New Roman" w:hAnsi="Times New Roman" w:cs="Times New Roman"/>
          <w:bCs/>
          <w:sz w:val="26"/>
          <w:szCs w:val="26"/>
          <w:lang w:eastAsia="ru-RU"/>
        </w:rPr>
        <w:t xml:space="preserve">материалов  </w:t>
      </w:r>
      <w:r w:rsidRPr="003405CC">
        <w:rPr>
          <w:rFonts w:ascii="Times New Roman" w:eastAsia="Times New Roman" w:hAnsi="Times New Roman" w:cs="Times New Roman"/>
          <w:sz w:val="26"/>
          <w:szCs w:val="26"/>
          <w:lang w:eastAsia="ru-RU"/>
        </w:rPr>
        <w:t>от</w:t>
      </w:r>
      <w:proofErr w:type="gramEnd"/>
      <w:r w:rsidRPr="003405CC">
        <w:rPr>
          <w:rFonts w:ascii="Times New Roman" w:eastAsia="Times New Roman" w:hAnsi="Times New Roman" w:cs="Times New Roman"/>
          <w:sz w:val="26"/>
          <w:szCs w:val="26"/>
          <w:lang w:eastAsia="ru-RU"/>
        </w:rPr>
        <w:t xml:space="preserve"> ________ 20____ года</w:t>
      </w: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p w:rsidR="003405CC" w:rsidRPr="003405CC" w:rsidRDefault="003405CC" w:rsidP="003405CC">
      <w:pPr>
        <w:spacing w:after="0" w:line="240" w:lineRule="auto"/>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b/>
          <w:bCs/>
          <w:i/>
          <w:sz w:val="26"/>
          <w:szCs w:val="26"/>
          <w:lang w:eastAsia="ru-RU"/>
        </w:rPr>
      </w:pPr>
      <w:r w:rsidRPr="003405CC">
        <w:rPr>
          <w:rFonts w:ascii="Times New Roman" w:eastAsia="Times New Roman" w:hAnsi="Times New Roman" w:cs="Times New Roman"/>
          <w:b/>
          <w:bCs/>
          <w:i/>
          <w:sz w:val="26"/>
          <w:szCs w:val="26"/>
          <w:lang w:eastAsia="ru-RU"/>
        </w:rPr>
        <w:t>НАЧАЛО ФОРМЫ</w:t>
      </w:r>
    </w:p>
    <w:p w:rsidR="003405CC" w:rsidRPr="003405CC" w:rsidRDefault="003405CC" w:rsidP="003405CC">
      <w:pPr>
        <w:spacing w:after="0" w:line="240" w:lineRule="auto"/>
        <w:jc w:val="center"/>
        <w:rPr>
          <w:rFonts w:ascii="Times New Roman" w:eastAsia="Times New Roman" w:hAnsi="Times New Roman" w:cs="Times New Roman"/>
          <w:b/>
          <w:bCs/>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b/>
          <w:bCs/>
          <w:sz w:val="26"/>
          <w:szCs w:val="26"/>
          <w:lang w:eastAsia="ru-RU"/>
        </w:rPr>
      </w:pPr>
      <w:r w:rsidRPr="003405CC">
        <w:rPr>
          <w:rFonts w:ascii="Times New Roman" w:eastAsia="Times New Roman" w:hAnsi="Times New Roman" w:cs="Times New Roman"/>
          <w:b/>
          <w:bCs/>
          <w:sz w:val="26"/>
          <w:szCs w:val="26"/>
          <w:lang w:eastAsia="ru-RU"/>
        </w:rPr>
        <w:t>ЗАЯВКА НА ИЗГОТОВЛЕНИЕ И РАЗМЕЩЕНИЕ РЕКЛАМНЫХ МАТЕРИАЛОВ</w:t>
      </w:r>
    </w:p>
    <w:p w:rsidR="003405CC" w:rsidRPr="003405CC" w:rsidRDefault="003405CC" w:rsidP="003405CC">
      <w:pPr>
        <w:autoSpaceDE w:val="0"/>
        <w:autoSpaceDN w:val="0"/>
        <w:adjustRightInd w:val="0"/>
        <w:spacing w:after="0" w:line="240" w:lineRule="auto"/>
        <w:jc w:val="both"/>
        <w:rPr>
          <w:rFonts w:ascii="Times New Roman" w:eastAsia="Times New Roman" w:hAnsi="Times New Roman" w:cs="Times New Roman"/>
          <w:b/>
          <w:bCs/>
          <w:sz w:val="26"/>
          <w:szCs w:val="26"/>
          <w:lang w:eastAsia="ru-RU"/>
        </w:rPr>
      </w:pPr>
    </w:p>
    <w:p w:rsidR="003405CC" w:rsidRPr="003405CC" w:rsidRDefault="003405CC" w:rsidP="003405CC">
      <w:pPr>
        <w:numPr>
          <w:ilvl w:val="0"/>
          <w:numId w:val="3"/>
        </w:num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3405CC">
        <w:rPr>
          <w:rFonts w:ascii="Times New Roman" w:eastAsia="Times New Roman" w:hAnsi="Times New Roman" w:cs="Times New Roman"/>
          <w:b/>
          <w:bCs/>
          <w:sz w:val="26"/>
          <w:szCs w:val="26"/>
          <w:lang w:eastAsia="ru-RU"/>
        </w:rPr>
        <w:t>Термины и определения</w:t>
      </w:r>
    </w:p>
    <w:p w:rsidR="003405CC" w:rsidRPr="003405CC" w:rsidRDefault="003405CC" w:rsidP="003405CC">
      <w:pPr>
        <w:spacing w:after="0" w:line="240" w:lineRule="auto"/>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b/>
          <w:bCs/>
          <w:sz w:val="26"/>
          <w:szCs w:val="26"/>
          <w:lang w:eastAsia="ru-RU"/>
        </w:rPr>
        <w:t>Размещение Рекламного материала Заказчика</w:t>
      </w:r>
      <w:r w:rsidRPr="003405CC">
        <w:rPr>
          <w:rFonts w:ascii="Times New Roman" w:eastAsia="Times New Roman" w:hAnsi="Times New Roman" w:cs="Times New Roman"/>
          <w:sz w:val="26"/>
          <w:szCs w:val="26"/>
          <w:lang w:eastAsia="ru-RU"/>
        </w:rPr>
        <w:t xml:space="preserve"> – монтаж Рекламного материала Заказчика на </w:t>
      </w:r>
      <w:proofErr w:type="spellStart"/>
      <w:r w:rsidRPr="003405CC">
        <w:rPr>
          <w:rFonts w:ascii="Times New Roman" w:eastAsia="Times New Roman" w:hAnsi="Times New Roman" w:cs="Times New Roman"/>
          <w:sz w:val="26"/>
          <w:szCs w:val="26"/>
          <w:lang w:eastAsia="ru-RU"/>
        </w:rPr>
        <w:t>Рекламоноситель</w:t>
      </w:r>
      <w:proofErr w:type="spellEnd"/>
      <w:r w:rsidRPr="003405CC">
        <w:rPr>
          <w:rFonts w:ascii="Times New Roman" w:eastAsia="Times New Roman" w:hAnsi="Times New Roman" w:cs="Times New Roman"/>
          <w:sz w:val="26"/>
          <w:szCs w:val="26"/>
          <w:lang w:eastAsia="ru-RU"/>
        </w:rPr>
        <w:t>.</w:t>
      </w:r>
    </w:p>
    <w:p w:rsidR="003405CC" w:rsidRPr="003405CC" w:rsidRDefault="003405CC" w:rsidP="003405CC">
      <w:pPr>
        <w:spacing w:after="0" w:line="240" w:lineRule="auto"/>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b/>
          <w:bCs/>
          <w:sz w:val="26"/>
          <w:szCs w:val="26"/>
          <w:lang w:eastAsia="ru-RU"/>
        </w:rPr>
        <w:t>Срок размещения Рекламного материала Заказчика</w:t>
      </w:r>
      <w:r w:rsidRPr="003405CC">
        <w:rPr>
          <w:rFonts w:ascii="Times New Roman" w:eastAsia="Times New Roman" w:hAnsi="Times New Roman" w:cs="Times New Roman"/>
          <w:sz w:val="26"/>
          <w:szCs w:val="26"/>
          <w:lang w:eastAsia="ru-RU"/>
        </w:rPr>
        <w:t xml:space="preserve"> – часть периода демонстрации Рекламного материала Заказчика.</w:t>
      </w:r>
    </w:p>
    <w:p w:rsidR="003405CC" w:rsidRPr="003405CC" w:rsidRDefault="003405CC" w:rsidP="003405CC">
      <w:pPr>
        <w:spacing w:after="0" w:line="240" w:lineRule="auto"/>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b/>
          <w:bCs/>
          <w:sz w:val="26"/>
          <w:szCs w:val="26"/>
          <w:lang w:eastAsia="ru-RU"/>
        </w:rPr>
        <w:t>Распространение Рекламного материала Заказчика</w:t>
      </w:r>
      <w:r w:rsidRPr="003405CC">
        <w:rPr>
          <w:rFonts w:ascii="Times New Roman" w:eastAsia="Times New Roman" w:hAnsi="Times New Roman" w:cs="Times New Roman"/>
          <w:sz w:val="26"/>
          <w:szCs w:val="26"/>
          <w:lang w:eastAsia="ru-RU"/>
        </w:rPr>
        <w:t xml:space="preserve"> – демонстрация Рекламного материала Заказчика на </w:t>
      </w:r>
      <w:proofErr w:type="spellStart"/>
      <w:r w:rsidRPr="003405CC">
        <w:rPr>
          <w:rFonts w:ascii="Times New Roman" w:eastAsia="Times New Roman" w:hAnsi="Times New Roman" w:cs="Times New Roman"/>
          <w:sz w:val="26"/>
          <w:szCs w:val="26"/>
          <w:lang w:eastAsia="ru-RU"/>
        </w:rPr>
        <w:t>Рекламоносителе</w:t>
      </w:r>
      <w:proofErr w:type="spellEnd"/>
      <w:r w:rsidRPr="003405CC">
        <w:rPr>
          <w:rFonts w:ascii="Times New Roman" w:eastAsia="Times New Roman" w:hAnsi="Times New Roman" w:cs="Times New Roman"/>
          <w:sz w:val="26"/>
          <w:szCs w:val="26"/>
          <w:lang w:eastAsia="ru-RU"/>
        </w:rPr>
        <w:t>.</w:t>
      </w:r>
    </w:p>
    <w:p w:rsidR="003405CC" w:rsidRPr="003405CC" w:rsidRDefault="003405CC" w:rsidP="003405CC">
      <w:pPr>
        <w:spacing w:after="0" w:line="240" w:lineRule="auto"/>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b/>
          <w:bCs/>
          <w:sz w:val="26"/>
          <w:szCs w:val="26"/>
          <w:lang w:eastAsia="ru-RU"/>
        </w:rPr>
        <w:t>Период распространения Рекламного материала Заказчика</w:t>
      </w:r>
      <w:r w:rsidRPr="003405CC">
        <w:rPr>
          <w:rFonts w:ascii="Times New Roman" w:eastAsia="Times New Roman" w:hAnsi="Times New Roman" w:cs="Times New Roman"/>
          <w:sz w:val="26"/>
          <w:szCs w:val="26"/>
          <w:lang w:eastAsia="ru-RU"/>
        </w:rPr>
        <w:t xml:space="preserve"> – период демонстрации Рекламного материала Заказчика на </w:t>
      </w:r>
      <w:proofErr w:type="spellStart"/>
      <w:r w:rsidRPr="003405CC">
        <w:rPr>
          <w:rFonts w:ascii="Times New Roman" w:eastAsia="Times New Roman" w:hAnsi="Times New Roman" w:cs="Times New Roman"/>
          <w:sz w:val="26"/>
          <w:szCs w:val="26"/>
          <w:lang w:eastAsia="ru-RU"/>
        </w:rPr>
        <w:t>Рекламоносителе</w:t>
      </w:r>
      <w:proofErr w:type="spellEnd"/>
      <w:r w:rsidRPr="003405CC">
        <w:rPr>
          <w:rFonts w:ascii="Times New Roman" w:eastAsia="Times New Roman" w:hAnsi="Times New Roman" w:cs="Times New Roman"/>
          <w:sz w:val="26"/>
          <w:szCs w:val="26"/>
          <w:lang w:eastAsia="ru-RU"/>
        </w:rPr>
        <w:t>, включает в себя срок размещения и период его монтажа/демонтажа.</w:t>
      </w:r>
    </w:p>
    <w:p w:rsidR="003405CC" w:rsidRPr="003405CC" w:rsidRDefault="003405CC" w:rsidP="003405CC">
      <w:pPr>
        <w:spacing w:after="0" w:line="240" w:lineRule="auto"/>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b/>
          <w:bCs/>
          <w:sz w:val="26"/>
          <w:szCs w:val="26"/>
          <w:lang w:eastAsia="ru-RU"/>
        </w:rPr>
        <w:t>Надлежащее состояние Средств Наружной рекламы</w:t>
      </w:r>
      <w:r w:rsidRPr="003405CC">
        <w:rPr>
          <w:rFonts w:ascii="Times New Roman" w:eastAsia="Times New Roman" w:hAnsi="Times New Roman" w:cs="Times New Roman"/>
          <w:sz w:val="26"/>
          <w:szCs w:val="26"/>
          <w:lang w:eastAsia="ru-RU"/>
        </w:rPr>
        <w:t xml:space="preserve"> – состояние Средств Наружной рекламы, </w:t>
      </w:r>
      <w:proofErr w:type="spellStart"/>
      <w:r w:rsidRPr="003405CC">
        <w:rPr>
          <w:rFonts w:ascii="Times New Roman" w:eastAsia="Times New Roman" w:hAnsi="Times New Roman" w:cs="Times New Roman"/>
          <w:sz w:val="26"/>
          <w:szCs w:val="26"/>
          <w:lang w:eastAsia="ru-RU"/>
        </w:rPr>
        <w:t>Рекламоносителя</w:t>
      </w:r>
      <w:proofErr w:type="spellEnd"/>
      <w:r w:rsidRPr="003405CC">
        <w:rPr>
          <w:rFonts w:ascii="Times New Roman" w:eastAsia="Times New Roman" w:hAnsi="Times New Roman" w:cs="Times New Roman"/>
          <w:sz w:val="26"/>
          <w:szCs w:val="26"/>
          <w:lang w:eastAsia="ru-RU"/>
        </w:rPr>
        <w:t xml:space="preserve"> и Рекламного материала Заказчика, при котором содержащаяся на них информация может восприниматься потребителями Рекламы в полном объеме</w:t>
      </w:r>
    </w:p>
    <w:p w:rsidR="003405CC" w:rsidRPr="003405CC" w:rsidRDefault="003405CC" w:rsidP="003405CC">
      <w:pPr>
        <w:spacing w:after="0" w:line="240" w:lineRule="auto"/>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b/>
          <w:bCs/>
          <w:sz w:val="26"/>
          <w:szCs w:val="26"/>
          <w:lang w:eastAsia="ru-RU"/>
        </w:rPr>
        <w:t>Медиаплан</w:t>
      </w:r>
      <w:r w:rsidRPr="003405CC">
        <w:rPr>
          <w:rFonts w:ascii="Times New Roman" w:eastAsia="Times New Roman" w:hAnsi="Times New Roman" w:cs="Times New Roman"/>
          <w:sz w:val="26"/>
          <w:szCs w:val="26"/>
          <w:lang w:eastAsia="ru-RU"/>
        </w:rPr>
        <w:t xml:space="preserve"> – документ, содержащий график и адресную программу размещения Рекламных материалов, подписываемый Сторонами в виде Дополнения к настоящей Заявке.</w:t>
      </w:r>
    </w:p>
    <w:p w:rsidR="003405CC" w:rsidRPr="003405CC" w:rsidRDefault="003405CC" w:rsidP="003405CC">
      <w:pPr>
        <w:spacing w:after="0" w:line="240" w:lineRule="auto"/>
        <w:rPr>
          <w:rFonts w:ascii="Times New Roman" w:eastAsia="Times New Roman" w:hAnsi="Times New Roman" w:cs="Times New Roman"/>
          <w:sz w:val="26"/>
          <w:szCs w:val="26"/>
          <w:lang w:eastAsia="ru-RU"/>
        </w:rPr>
      </w:pPr>
    </w:p>
    <w:p w:rsidR="003405CC" w:rsidRPr="003405CC" w:rsidRDefault="003405CC" w:rsidP="003405CC">
      <w:pPr>
        <w:numPr>
          <w:ilvl w:val="0"/>
          <w:numId w:val="3"/>
        </w:numPr>
        <w:spacing w:after="0" w:line="240" w:lineRule="auto"/>
        <w:jc w:val="center"/>
        <w:rPr>
          <w:rFonts w:ascii="Times New Roman" w:eastAsia="Times New Roman" w:hAnsi="Times New Roman" w:cs="Times New Roman"/>
          <w:b/>
          <w:bCs/>
          <w:sz w:val="26"/>
          <w:szCs w:val="26"/>
          <w:lang w:eastAsia="ru-RU"/>
        </w:rPr>
      </w:pPr>
      <w:r w:rsidRPr="003405CC">
        <w:rPr>
          <w:rFonts w:ascii="Times New Roman" w:eastAsia="Times New Roman" w:hAnsi="Times New Roman" w:cs="Times New Roman"/>
          <w:b/>
          <w:bCs/>
          <w:sz w:val="26"/>
          <w:szCs w:val="26"/>
          <w:lang w:eastAsia="ru-RU"/>
        </w:rPr>
        <w:t>Изготовление Рекламных материалов</w:t>
      </w:r>
    </w:p>
    <w:p w:rsidR="003405CC" w:rsidRPr="003405CC" w:rsidRDefault="003405CC" w:rsidP="003405CC">
      <w:pPr>
        <w:numPr>
          <w:ilvl w:val="1"/>
          <w:numId w:val="3"/>
        </w:numPr>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 xml:space="preserve">Исполнитель обязуется на основе технического задания, </w:t>
      </w:r>
      <w:r w:rsidRPr="003405CC">
        <w:rPr>
          <w:rFonts w:ascii="Times New Roman" w:eastAsia="Times New Roman" w:hAnsi="Times New Roman" w:cs="Times New Roman"/>
          <w:i/>
          <w:iCs/>
          <w:sz w:val="26"/>
          <w:szCs w:val="26"/>
          <w:lang w:eastAsia="ru-RU"/>
        </w:rPr>
        <w:t>содержащегося в Дополнении №1 к Приложению №1 к Договору/предоставленного Заказчиком</w:t>
      </w:r>
      <w:r w:rsidRPr="003405CC">
        <w:rPr>
          <w:rFonts w:ascii="Times New Roman" w:eastAsia="Times New Roman" w:hAnsi="Times New Roman" w:cs="Times New Roman"/>
          <w:sz w:val="26"/>
          <w:szCs w:val="26"/>
          <w:lang w:eastAsia="ru-RU"/>
        </w:rPr>
        <w:t xml:space="preserve"> (далее – «ТЗ») изготовить макет Рекламного материала. После согласования макета с Заказчиком изготовить Рекламный материал для Заказчика. Заказчик по своему усмотрению вправе лично разработать и изготовить образец макета и передать Исполнителю, образец макета прилагается к ТЗ и является его неотъемлемой частью.</w:t>
      </w:r>
    </w:p>
    <w:p w:rsidR="003405CC" w:rsidRPr="003405CC" w:rsidRDefault="003405CC" w:rsidP="003405CC">
      <w:pPr>
        <w:spacing w:after="0" w:line="240" w:lineRule="auto"/>
        <w:ind w:left="567" w:hanging="567"/>
        <w:jc w:val="both"/>
        <w:rPr>
          <w:rFonts w:ascii="Times New Roman" w:eastAsia="Times New Roman" w:hAnsi="Times New Roman" w:cs="Times New Roman"/>
          <w:i/>
          <w:iCs/>
          <w:sz w:val="26"/>
          <w:szCs w:val="26"/>
          <w:lang w:eastAsia="ru-RU"/>
        </w:rPr>
      </w:pPr>
      <w:r w:rsidRPr="003405CC">
        <w:rPr>
          <w:rFonts w:ascii="Times New Roman" w:eastAsia="Times New Roman" w:hAnsi="Times New Roman" w:cs="Times New Roman"/>
          <w:sz w:val="26"/>
          <w:szCs w:val="26"/>
          <w:lang w:eastAsia="ru-RU"/>
        </w:rPr>
        <w:t>2.2.</w:t>
      </w:r>
      <w:r w:rsidRPr="003405CC">
        <w:rPr>
          <w:rFonts w:ascii="Times New Roman" w:eastAsia="Times New Roman" w:hAnsi="Times New Roman" w:cs="Times New Roman"/>
          <w:sz w:val="26"/>
          <w:szCs w:val="26"/>
          <w:lang w:eastAsia="ru-RU"/>
        </w:rPr>
        <w:tab/>
        <w:t>Заказчик передает Исполнителю требования фирменного стиля, ТЗ по Рекламному материалу. Исполнитель не приступает к изготовлению Рекламных материалов, если Заказчик не передал ему такие требования.</w:t>
      </w: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2.3.</w:t>
      </w:r>
      <w:r w:rsidRPr="003405CC">
        <w:rPr>
          <w:rFonts w:ascii="Times New Roman" w:eastAsia="Times New Roman" w:hAnsi="Times New Roman" w:cs="Times New Roman"/>
          <w:sz w:val="26"/>
          <w:szCs w:val="26"/>
          <w:lang w:eastAsia="ru-RU"/>
        </w:rPr>
        <w:tab/>
        <w:t xml:space="preserve">Исполнитель в течение 5_ календарных дней обязуется на основании ТЗ разработать макет Рекламного материала, а также </w:t>
      </w:r>
      <w:proofErr w:type="spellStart"/>
      <w:r w:rsidRPr="003405CC">
        <w:rPr>
          <w:rFonts w:ascii="Times New Roman" w:eastAsia="Times New Roman" w:hAnsi="Times New Roman" w:cs="Times New Roman"/>
          <w:sz w:val="26"/>
          <w:szCs w:val="26"/>
          <w:lang w:eastAsia="ru-RU"/>
        </w:rPr>
        <w:t>цветопробу</w:t>
      </w:r>
      <w:proofErr w:type="spellEnd"/>
      <w:r w:rsidRPr="003405CC">
        <w:rPr>
          <w:rFonts w:ascii="Times New Roman" w:eastAsia="Times New Roman" w:hAnsi="Times New Roman" w:cs="Times New Roman"/>
          <w:sz w:val="26"/>
          <w:szCs w:val="26"/>
          <w:lang w:eastAsia="ru-RU"/>
        </w:rPr>
        <w:t xml:space="preserve"> для последующего изготовления и представить макет Заказчику для согласования. </w:t>
      </w: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2.4.</w:t>
      </w:r>
      <w:r w:rsidRPr="003405CC">
        <w:rPr>
          <w:rFonts w:ascii="Times New Roman" w:eastAsia="Times New Roman" w:hAnsi="Times New Roman" w:cs="Times New Roman"/>
          <w:sz w:val="26"/>
          <w:szCs w:val="26"/>
          <w:lang w:eastAsia="ru-RU"/>
        </w:rPr>
        <w:tab/>
        <w:t>Представитель Заказчика обязан провести согласование макета в течение 5 (Пяти) календарных дней со дня получения его от Исполнителя. Согласование макета осуществляется по электронной почте по адресам, указанным в разделе 13 Договора.</w:t>
      </w: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lastRenderedPageBreak/>
        <w:t>2.5.</w:t>
      </w:r>
      <w:r w:rsidRPr="003405CC">
        <w:rPr>
          <w:rFonts w:ascii="Times New Roman" w:eastAsia="Times New Roman" w:hAnsi="Times New Roman" w:cs="Times New Roman"/>
          <w:sz w:val="26"/>
          <w:szCs w:val="26"/>
          <w:lang w:eastAsia="ru-RU"/>
        </w:rPr>
        <w:tab/>
        <w:t>В случае отказа Заказчика от согласования макета Рекламного материала Исполнитель в течение 1 (Одного) календарного дня вносит исправления в макет согласно замечаниям Заказчика и представляет его на повторное согласование Заказчику, которое проводится в порядке п. 2.4. настоящей Заявки.</w:t>
      </w: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2.6.</w:t>
      </w:r>
      <w:r w:rsidRPr="003405CC">
        <w:rPr>
          <w:rFonts w:ascii="Times New Roman" w:eastAsia="Times New Roman" w:hAnsi="Times New Roman" w:cs="Times New Roman"/>
          <w:sz w:val="26"/>
          <w:szCs w:val="26"/>
          <w:lang w:eastAsia="ru-RU"/>
        </w:rPr>
        <w:tab/>
        <w:t>После согласования с Заказчиком макета Исполнитель приступает к изготовлению Рекламного материала.</w:t>
      </w: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2.7.</w:t>
      </w:r>
      <w:r w:rsidRPr="003405CC">
        <w:rPr>
          <w:rFonts w:ascii="Times New Roman" w:eastAsia="Times New Roman" w:hAnsi="Times New Roman" w:cs="Times New Roman"/>
          <w:sz w:val="26"/>
          <w:szCs w:val="26"/>
          <w:lang w:eastAsia="ru-RU"/>
        </w:rPr>
        <w:tab/>
        <w:t>Сроки изготовления Рекламных материалов: с _____________ по _____________, но не более 7 календарных дней с момента передачи Заказчиком Исполнителю (утверждения Заказчиком) макета рекламного материала.</w:t>
      </w: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2.8.</w:t>
      </w:r>
      <w:r w:rsidRPr="003405CC">
        <w:rPr>
          <w:rFonts w:ascii="Times New Roman" w:eastAsia="Times New Roman" w:hAnsi="Times New Roman" w:cs="Times New Roman"/>
          <w:sz w:val="26"/>
          <w:szCs w:val="26"/>
          <w:lang w:eastAsia="ru-RU"/>
        </w:rPr>
        <w:tab/>
        <w:t>Качество Рекламных материалов должно соответствовать российским стандартам для изделий такого вида.</w:t>
      </w: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2.9.</w:t>
      </w:r>
      <w:r w:rsidRPr="003405CC">
        <w:rPr>
          <w:rFonts w:ascii="Times New Roman" w:eastAsia="Times New Roman" w:hAnsi="Times New Roman" w:cs="Times New Roman"/>
          <w:sz w:val="26"/>
          <w:szCs w:val="26"/>
          <w:lang w:eastAsia="ru-RU"/>
        </w:rPr>
        <w:tab/>
        <w:t>Готовые Рекламные материалы доставляются Исполнителем собственными силами и за свой счет до адресов размещения. Исполнитель обязуется обеспечить упаковку и доставку изготовленных Рекламных материалов способом, обеспечивающим их сохранность.</w:t>
      </w: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b/>
          <w:bCs/>
          <w:sz w:val="26"/>
          <w:szCs w:val="26"/>
          <w:lang w:eastAsia="ru-RU"/>
        </w:rPr>
      </w:pPr>
      <w:r w:rsidRPr="003405CC">
        <w:rPr>
          <w:rFonts w:ascii="Times New Roman" w:eastAsia="Times New Roman" w:hAnsi="Times New Roman" w:cs="Times New Roman"/>
          <w:b/>
          <w:bCs/>
          <w:sz w:val="26"/>
          <w:szCs w:val="26"/>
          <w:lang w:eastAsia="ru-RU"/>
        </w:rPr>
        <w:t>3.</w:t>
      </w:r>
      <w:r w:rsidRPr="003405CC">
        <w:rPr>
          <w:rFonts w:ascii="Times New Roman" w:eastAsia="Times New Roman" w:hAnsi="Times New Roman" w:cs="Times New Roman"/>
          <w:sz w:val="26"/>
          <w:szCs w:val="26"/>
          <w:lang w:eastAsia="ru-RU"/>
        </w:rPr>
        <w:tab/>
      </w:r>
      <w:r w:rsidRPr="003405CC">
        <w:rPr>
          <w:rFonts w:ascii="Times New Roman" w:eastAsia="Times New Roman" w:hAnsi="Times New Roman" w:cs="Times New Roman"/>
          <w:b/>
          <w:bCs/>
          <w:sz w:val="26"/>
          <w:szCs w:val="26"/>
          <w:lang w:eastAsia="ru-RU"/>
        </w:rPr>
        <w:t>Размещение Рекламных материалов</w:t>
      </w:r>
    </w:p>
    <w:p w:rsidR="003405CC" w:rsidRPr="003405CC" w:rsidRDefault="003405CC" w:rsidP="003405CC">
      <w:pPr>
        <w:tabs>
          <w:tab w:val="num" w:pos="1250"/>
          <w:tab w:val="left" w:pos="1400"/>
        </w:tabs>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3.1.</w:t>
      </w:r>
      <w:r w:rsidRPr="003405CC">
        <w:rPr>
          <w:rFonts w:ascii="Times New Roman" w:eastAsia="Times New Roman" w:hAnsi="Times New Roman" w:cs="Times New Roman"/>
          <w:sz w:val="26"/>
          <w:szCs w:val="26"/>
          <w:lang w:eastAsia="ru-RU"/>
        </w:rPr>
        <w:tab/>
        <w:t xml:space="preserve">Обеспечить размещение Рекламных материалов Заказчика на рекламных носителях, рекламных местах согласно </w:t>
      </w:r>
      <w:proofErr w:type="spellStart"/>
      <w:r w:rsidRPr="003405CC">
        <w:rPr>
          <w:rFonts w:ascii="Times New Roman" w:eastAsia="Times New Roman" w:hAnsi="Times New Roman" w:cs="Times New Roman"/>
          <w:sz w:val="26"/>
          <w:szCs w:val="26"/>
          <w:lang w:eastAsia="ru-RU"/>
        </w:rPr>
        <w:t>Медиаплану</w:t>
      </w:r>
      <w:proofErr w:type="spellEnd"/>
      <w:r w:rsidRPr="003405CC">
        <w:rPr>
          <w:rFonts w:ascii="Times New Roman" w:eastAsia="Times New Roman" w:hAnsi="Times New Roman" w:cs="Times New Roman"/>
          <w:sz w:val="26"/>
          <w:szCs w:val="26"/>
          <w:lang w:eastAsia="ru-RU"/>
        </w:rPr>
        <w:t xml:space="preserve">, содержащемуся в Дополнении № 2 к настоящей Заявке (далее – «Медиаплан»). </w:t>
      </w:r>
    </w:p>
    <w:p w:rsidR="003405CC" w:rsidRPr="003405CC" w:rsidRDefault="003405CC" w:rsidP="003405CC">
      <w:pPr>
        <w:tabs>
          <w:tab w:val="num" w:pos="1250"/>
          <w:tab w:val="left" w:pos="1400"/>
        </w:tabs>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3.2.</w:t>
      </w:r>
      <w:r w:rsidRPr="003405CC">
        <w:rPr>
          <w:rFonts w:ascii="Times New Roman" w:eastAsia="Times New Roman" w:hAnsi="Times New Roman" w:cs="Times New Roman"/>
          <w:sz w:val="26"/>
          <w:szCs w:val="26"/>
          <w:lang w:eastAsia="ru-RU"/>
        </w:rPr>
        <w:tab/>
        <w:t xml:space="preserve">Условия размещения и распространения Рекламных материалов Заказчика, а именно: рекламное место и его адрес, количество и тип </w:t>
      </w:r>
      <w:proofErr w:type="spellStart"/>
      <w:r w:rsidRPr="003405CC">
        <w:rPr>
          <w:rFonts w:ascii="Times New Roman" w:eastAsia="Times New Roman" w:hAnsi="Times New Roman" w:cs="Times New Roman"/>
          <w:sz w:val="26"/>
          <w:szCs w:val="26"/>
          <w:lang w:eastAsia="ru-RU"/>
        </w:rPr>
        <w:t>рекламоносителей</w:t>
      </w:r>
      <w:proofErr w:type="spellEnd"/>
      <w:r w:rsidRPr="003405CC">
        <w:rPr>
          <w:rFonts w:ascii="Times New Roman" w:eastAsia="Times New Roman" w:hAnsi="Times New Roman" w:cs="Times New Roman"/>
          <w:sz w:val="26"/>
          <w:szCs w:val="26"/>
          <w:lang w:eastAsia="ru-RU"/>
        </w:rPr>
        <w:t xml:space="preserve">, период распространения Рекламного материала Заказчика указываются в </w:t>
      </w:r>
      <w:proofErr w:type="spellStart"/>
      <w:r w:rsidRPr="003405CC">
        <w:rPr>
          <w:rFonts w:ascii="Times New Roman" w:eastAsia="Times New Roman" w:hAnsi="Times New Roman" w:cs="Times New Roman"/>
          <w:sz w:val="26"/>
          <w:szCs w:val="26"/>
          <w:lang w:eastAsia="ru-RU"/>
        </w:rPr>
        <w:t>Медиаплане</w:t>
      </w:r>
      <w:proofErr w:type="spellEnd"/>
      <w:r w:rsidRPr="003405CC">
        <w:rPr>
          <w:rFonts w:ascii="Times New Roman" w:eastAsia="Times New Roman" w:hAnsi="Times New Roman" w:cs="Times New Roman"/>
          <w:sz w:val="26"/>
          <w:szCs w:val="26"/>
          <w:lang w:eastAsia="ru-RU"/>
        </w:rPr>
        <w:t>.</w:t>
      </w: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3.3.</w:t>
      </w:r>
      <w:r w:rsidRPr="003405CC">
        <w:rPr>
          <w:rFonts w:ascii="Times New Roman" w:eastAsia="Times New Roman" w:hAnsi="Times New Roman" w:cs="Times New Roman"/>
          <w:sz w:val="26"/>
          <w:szCs w:val="26"/>
          <w:lang w:eastAsia="ru-RU"/>
        </w:rPr>
        <w:tab/>
        <w:t xml:space="preserve">Услуги по обеспечению размещения Рекламного материала Заказчика включают в себя услуги по обеспечению монтажа, распространения, технического обслуживания и демонтажа Рекламного материала Заказчика на </w:t>
      </w:r>
      <w:proofErr w:type="spellStart"/>
      <w:r w:rsidRPr="003405CC">
        <w:rPr>
          <w:rFonts w:ascii="Times New Roman" w:eastAsia="Times New Roman" w:hAnsi="Times New Roman" w:cs="Times New Roman"/>
          <w:sz w:val="26"/>
          <w:szCs w:val="26"/>
          <w:lang w:eastAsia="ru-RU"/>
        </w:rPr>
        <w:t>Рекламоносителях</w:t>
      </w:r>
      <w:proofErr w:type="spellEnd"/>
      <w:r w:rsidRPr="003405CC">
        <w:rPr>
          <w:rFonts w:ascii="Times New Roman" w:eastAsia="Times New Roman" w:hAnsi="Times New Roman" w:cs="Times New Roman"/>
          <w:sz w:val="26"/>
          <w:szCs w:val="26"/>
          <w:lang w:eastAsia="ru-RU"/>
        </w:rPr>
        <w:t>, а также доставку до мест размещения.</w:t>
      </w: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3.4.</w:t>
      </w:r>
      <w:r w:rsidRPr="003405CC">
        <w:rPr>
          <w:rFonts w:ascii="Times New Roman" w:eastAsia="Times New Roman" w:hAnsi="Times New Roman" w:cs="Times New Roman"/>
          <w:sz w:val="26"/>
          <w:szCs w:val="26"/>
          <w:lang w:eastAsia="ru-RU"/>
        </w:rPr>
        <w:tab/>
        <w:t>Исполнитель обязуется обеспечить монтаж/демонтаж Рекламных материалов на Рекламные конструкции. Сроки монтажа и демонтажа не должны превышать 2 (Двух) календарных дней.</w:t>
      </w: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3.5.</w:t>
      </w:r>
      <w:r w:rsidRPr="003405CC">
        <w:rPr>
          <w:rFonts w:ascii="Times New Roman" w:eastAsia="Times New Roman" w:hAnsi="Times New Roman" w:cs="Times New Roman"/>
          <w:sz w:val="26"/>
          <w:szCs w:val="26"/>
          <w:lang w:eastAsia="ru-RU"/>
        </w:rPr>
        <w:tab/>
        <w:t xml:space="preserve">Исполнитель гарантирует, что качество материалов, а также объем и качество работ, осуществляемых при монтаже Рекламных материалов, будут соответствовать требованиям, предъявляемым для такого вида работ, в том числе действующим стандартам, СНиПам, ГОСТам, техники безопасности, санитарно-эпидемиологических, гигиенических, экологических, противопожарных норм и правил, порядку осуществления строительной деятельности в Российской Федерации. К выполнению соответствующих работ могут быть привлечены только подрядные организации, обладающие необходимыми документами </w:t>
      </w:r>
      <w:proofErr w:type="gramStart"/>
      <w:r w:rsidRPr="003405CC">
        <w:rPr>
          <w:rFonts w:ascii="Times New Roman" w:eastAsia="Times New Roman" w:hAnsi="Times New Roman" w:cs="Times New Roman"/>
          <w:sz w:val="26"/>
          <w:szCs w:val="26"/>
          <w:lang w:eastAsia="ru-RU"/>
        </w:rPr>
        <w:t>на  их</w:t>
      </w:r>
      <w:proofErr w:type="gramEnd"/>
      <w:r w:rsidRPr="003405CC">
        <w:rPr>
          <w:rFonts w:ascii="Times New Roman" w:eastAsia="Times New Roman" w:hAnsi="Times New Roman" w:cs="Times New Roman"/>
          <w:sz w:val="26"/>
          <w:szCs w:val="26"/>
          <w:lang w:eastAsia="ru-RU"/>
        </w:rPr>
        <w:t xml:space="preserve"> выполнение, в том числе  свидетельствами о допуске к строительным работам.</w:t>
      </w:r>
    </w:p>
    <w:p w:rsidR="003405CC" w:rsidRPr="003405CC" w:rsidRDefault="003405CC" w:rsidP="003405CC">
      <w:pPr>
        <w:tabs>
          <w:tab w:val="left" w:pos="709"/>
        </w:tabs>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3.6.</w:t>
      </w:r>
      <w:r w:rsidRPr="003405CC">
        <w:rPr>
          <w:rFonts w:ascii="Times New Roman" w:eastAsia="Times New Roman" w:hAnsi="Times New Roman" w:cs="Times New Roman"/>
          <w:sz w:val="26"/>
          <w:szCs w:val="26"/>
          <w:lang w:eastAsia="ru-RU"/>
        </w:rPr>
        <w:tab/>
        <w:t xml:space="preserve">Исполнитель обязан обеспечить надлежащее состояние Рекламного материала Заказчика в течение всего периода распространения Рекламного материала Заказчика. Исполнитель обязуется обеспечить техническое обслуживание </w:t>
      </w:r>
      <w:proofErr w:type="gramStart"/>
      <w:r w:rsidRPr="003405CC">
        <w:rPr>
          <w:rFonts w:ascii="Times New Roman" w:eastAsia="Times New Roman" w:hAnsi="Times New Roman" w:cs="Times New Roman"/>
          <w:sz w:val="26"/>
          <w:szCs w:val="26"/>
          <w:lang w:eastAsia="ru-RU"/>
        </w:rPr>
        <w:t>Рекламных  конструкций</w:t>
      </w:r>
      <w:proofErr w:type="gramEnd"/>
      <w:r w:rsidRPr="003405CC">
        <w:rPr>
          <w:rFonts w:ascii="Times New Roman" w:eastAsia="Times New Roman" w:hAnsi="Times New Roman" w:cs="Times New Roman"/>
          <w:sz w:val="26"/>
          <w:szCs w:val="26"/>
          <w:lang w:eastAsia="ru-RU"/>
        </w:rPr>
        <w:t xml:space="preserve"> и Рекламных материалов с целью поддержания их </w:t>
      </w:r>
      <w:r w:rsidRPr="003405CC">
        <w:rPr>
          <w:rFonts w:ascii="Times New Roman" w:eastAsia="Times New Roman" w:hAnsi="Times New Roman" w:cs="Times New Roman"/>
          <w:sz w:val="26"/>
          <w:szCs w:val="26"/>
          <w:lang w:eastAsia="ru-RU"/>
        </w:rPr>
        <w:lastRenderedPageBreak/>
        <w:t xml:space="preserve">надлежащего состояния в течение всего срока размещения. Исполнитель обязуется обеспечить осуществление контроля за надлежащим состоянием Рекламных материалов и Рекламных конструкций не менее 1 (Одного) раза в неделю. Любые их повреждения и недостатки должны быть устранены Исполнителем в течение 3 (Трех) рабочих </w:t>
      </w:r>
      <w:proofErr w:type="gramStart"/>
      <w:r w:rsidRPr="003405CC">
        <w:rPr>
          <w:rFonts w:ascii="Times New Roman" w:eastAsia="Times New Roman" w:hAnsi="Times New Roman" w:cs="Times New Roman"/>
          <w:sz w:val="26"/>
          <w:szCs w:val="26"/>
          <w:lang w:eastAsia="ru-RU"/>
        </w:rPr>
        <w:t>дней  с</w:t>
      </w:r>
      <w:proofErr w:type="gramEnd"/>
      <w:r w:rsidRPr="003405CC">
        <w:rPr>
          <w:rFonts w:ascii="Times New Roman" w:eastAsia="Times New Roman" w:hAnsi="Times New Roman" w:cs="Times New Roman"/>
          <w:sz w:val="26"/>
          <w:szCs w:val="26"/>
          <w:lang w:eastAsia="ru-RU"/>
        </w:rPr>
        <w:t xml:space="preserve"> даты их обнаружения, либо с даты получения уведомления об этом от Заказчика.</w:t>
      </w: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3.7.</w:t>
      </w:r>
      <w:r w:rsidRPr="003405CC">
        <w:rPr>
          <w:rFonts w:ascii="Times New Roman" w:eastAsia="Times New Roman" w:hAnsi="Times New Roman" w:cs="Times New Roman"/>
          <w:sz w:val="26"/>
          <w:szCs w:val="26"/>
          <w:lang w:eastAsia="ru-RU"/>
        </w:rPr>
        <w:tab/>
        <w:t>Исполнитель обязуется обеспечить в ночное время наличие подсветки Рекламных конструкций, на которых размещены Рекламные материалы Заказчика, от сетей городского освещения для надлежащего освещения Рекламных материалов. Расходы на оплату электроэнергии включены в стоимость услуг, предусмотренных настоящей Заявкой.</w:t>
      </w: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3.8.</w:t>
      </w:r>
      <w:r w:rsidRPr="003405CC">
        <w:rPr>
          <w:rFonts w:ascii="Times New Roman" w:eastAsia="Times New Roman" w:hAnsi="Times New Roman" w:cs="Times New Roman"/>
          <w:sz w:val="26"/>
          <w:szCs w:val="26"/>
          <w:lang w:eastAsia="ru-RU"/>
        </w:rPr>
        <w:tab/>
        <w:t>Заказчик обязуется принять от Исполнителя Рекламные материалы после демонтажа в месте по указанию Заказчика в течение трех календарных дней с даты демонтажа по товарной накладной ТОРГ-12 (во избежание сомнений, Стороны понимают, что стоимость указанных материалов включена в цену настоящей Заявки), либо дать поручение в течение 3 (Трех) рабочих дней, предшествующих окончанию срока размещения, на утилизацию Рекламных материалов после демонтажа. Если Заказчик не дает никаких указаний по Рекламным материалам в течение 3 (Трех) рабочих дней со дня демонтажа, Исполнитель имеет право утилизировать Рекламные материалы.</w:t>
      </w: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3.9.</w:t>
      </w:r>
      <w:r w:rsidRPr="003405CC">
        <w:rPr>
          <w:rFonts w:ascii="Times New Roman" w:eastAsia="Times New Roman" w:hAnsi="Times New Roman" w:cs="Times New Roman"/>
          <w:sz w:val="26"/>
          <w:szCs w:val="26"/>
          <w:lang w:eastAsia="ru-RU"/>
        </w:rPr>
        <w:tab/>
        <w:t xml:space="preserve">Исполнитель обязуется получить в соответствии с законодательством РФ о рекламе разрешения уполномоченных органов, необходимые для размещения Рекламных материалов, получить необходимые согласования и разрешения у собственников </w:t>
      </w:r>
      <w:proofErr w:type="spellStart"/>
      <w:r w:rsidRPr="003405CC">
        <w:rPr>
          <w:rFonts w:ascii="Times New Roman" w:eastAsia="Times New Roman" w:hAnsi="Times New Roman" w:cs="Times New Roman"/>
          <w:sz w:val="26"/>
          <w:szCs w:val="26"/>
          <w:lang w:eastAsia="ru-RU"/>
        </w:rPr>
        <w:t>Рекламоносителей</w:t>
      </w:r>
      <w:proofErr w:type="spellEnd"/>
      <w:r w:rsidRPr="003405CC">
        <w:rPr>
          <w:rFonts w:ascii="Times New Roman" w:eastAsia="Times New Roman" w:hAnsi="Times New Roman" w:cs="Times New Roman"/>
          <w:sz w:val="26"/>
          <w:szCs w:val="26"/>
          <w:lang w:eastAsia="ru-RU"/>
        </w:rPr>
        <w:t xml:space="preserve">, Рекламных мест. Рекламные места и их территориальное размещение должны соответствовать требованиям действующего законодательства о рекламе, технического регламента к рекламным конструкциям, нормам пожарной безопасности. </w:t>
      </w:r>
    </w:p>
    <w:p w:rsidR="003405CC" w:rsidRPr="003405CC" w:rsidRDefault="003405CC" w:rsidP="003405CC">
      <w:pPr>
        <w:tabs>
          <w:tab w:val="left" w:pos="700"/>
          <w:tab w:val="left" w:pos="1400"/>
        </w:tabs>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3.10.</w:t>
      </w:r>
      <w:r w:rsidRPr="003405CC">
        <w:rPr>
          <w:rFonts w:ascii="Times New Roman" w:eastAsia="Times New Roman" w:hAnsi="Times New Roman" w:cs="Times New Roman"/>
          <w:sz w:val="26"/>
          <w:szCs w:val="26"/>
          <w:lang w:eastAsia="ru-RU"/>
        </w:rPr>
        <w:tab/>
        <w:t xml:space="preserve">В течение 10(десяти) </w:t>
      </w:r>
      <w:proofErr w:type="gramStart"/>
      <w:r w:rsidRPr="003405CC">
        <w:rPr>
          <w:rFonts w:ascii="Times New Roman" w:eastAsia="Times New Roman" w:hAnsi="Times New Roman" w:cs="Times New Roman"/>
          <w:sz w:val="26"/>
          <w:szCs w:val="26"/>
          <w:lang w:eastAsia="ru-RU"/>
        </w:rPr>
        <w:t>календарных  дней</w:t>
      </w:r>
      <w:proofErr w:type="gramEnd"/>
      <w:r w:rsidRPr="003405CC">
        <w:rPr>
          <w:rFonts w:ascii="Times New Roman" w:eastAsia="Times New Roman" w:hAnsi="Times New Roman" w:cs="Times New Roman"/>
          <w:sz w:val="26"/>
          <w:szCs w:val="26"/>
          <w:lang w:eastAsia="ru-RU"/>
        </w:rPr>
        <w:t xml:space="preserve"> по завершении установки Рекламного материала Исполнитель предоставляет Заказчику фотографический отчет, подтверждающий размещение Рекламных материалов (далее - фотоотчет). Фотоотчет </w:t>
      </w:r>
      <w:proofErr w:type="gramStart"/>
      <w:r w:rsidRPr="003405CC">
        <w:rPr>
          <w:rFonts w:ascii="Times New Roman" w:eastAsia="Times New Roman" w:hAnsi="Times New Roman" w:cs="Times New Roman"/>
          <w:sz w:val="26"/>
          <w:szCs w:val="26"/>
          <w:lang w:eastAsia="ru-RU"/>
        </w:rPr>
        <w:t>может  предоставляться</w:t>
      </w:r>
      <w:proofErr w:type="gramEnd"/>
      <w:r w:rsidRPr="003405CC">
        <w:rPr>
          <w:rFonts w:ascii="Times New Roman" w:eastAsia="Times New Roman" w:hAnsi="Times New Roman" w:cs="Times New Roman"/>
          <w:sz w:val="26"/>
          <w:szCs w:val="26"/>
          <w:lang w:eastAsia="ru-RU"/>
        </w:rPr>
        <w:t xml:space="preserve"> в двух формах: на бумажном носителе или в электронной форме. Фотоотчет на бумажном носителе направляется Заказчику почтой или курьером, фотоотчет в электронной форме направляется Заказчику по электронной почте (</w:t>
      </w:r>
      <w:r w:rsidRPr="003405CC">
        <w:rPr>
          <w:rFonts w:ascii="Times New Roman" w:eastAsia="Times New Roman" w:hAnsi="Times New Roman" w:cs="Times New Roman"/>
          <w:sz w:val="26"/>
          <w:szCs w:val="26"/>
          <w:lang w:val="en-US" w:eastAsia="ru-RU"/>
        </w:rPr>
        <w:t>e</w:t>
      </w:r>
      <w:r w:rsidRPr="003405CC">
        <w:rPr>
          <w:rFonts w:ascii="Times New Roman" w:eastAsia="Times New Roman" w:hAnsi="Times New Roman" w:cs="Times New Roman"/>
          <w:sz w:val="26"/>
          <w:szCs w:val="26"/>
          <w:lang w:eastAsia="ru-RU"/>
        </w:rPr>
        <w:t>-</w:t>
      </w:r>
      <w:r w:rsidRPr="003405CC">
        <w:rPr>
          <w:rFonts w:ascii="Times New Roman" w:eastAsia="Times New Roman" w:hAnsi="Times New Roman" w:cs="Times New Roman"/>
          <w:sz w:val="26"/>
          <w:szCs w:val="26"/>
          <w:lang w:val="en-US" w:eastAsia="ru-RU"/>
        </w:rPr>
        <w:t>mail</w:t>
      </w:r>
      <w:r w:rsidRPr="003405CC">
        <w:rPr>
          <w:rFonts w:ascii="Times New Roman" w:eastAsia="Times New Roman" w:hAnsi="Times New Roman" w:cs="Times New Roman"/>
          <w:sz w:val="26"/>
          <w:szCs w:val="26"/>
          <w:lang w:eastAsia="ru-RU"/>
        </w:rPr>
        <w:t xml:space="preserve">) или на носителе </w:t>
      </w:r>
      <w:r w:rsidRPr="003405CC">
        <w:rPr>
          <w:rFonts w:ascii="Times New Roman" w:eastAsia="Times New Roman" w:hAnsi="Times New Roman" w:cs="Times New Roman"/>
          <w:sz w:val="26"/>
          <w:szCs w:val="26"/>
          <w:lang w:val="en-US" w:eastAsia="ru-RU"/>
        </w:rPr>
        <w:t>CD</w:t>
      </w:r>
      <w:r w:rsidRPr="003405CC">
        <w:rPr>
          <w:rFonts w:ascii="Times New Roman" w:eastAsia="Times New Roman" w:hAnsi="Times New Roman" w:cs="Times New Roman"/>
          <w:sz w:val="26"/>
          <w:szCs w:val="26"/>
          <w:lang w:eastAsia="ru-RU"/>
        </w:rPr>
        <w:t xml:space="preserve"> курьером или почтой. </w:t>
      </w:r>
    </w:p>
    <w:p w:rsidR="003405CC" w:rsidRPr="003405CC" w:rsidRDefault="003405CC" w:rsidP="003405CC">
      <w:pPr>
        <w:tabs>
          <w:tab w:val="left" w:pos="700"/>
          <w:tab w:val="left" w:pos="1400"/>
        </w:tabs>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3.11.</w:t>
      </w:r>
      <w:r w:rsidRPr="003405CC">
        <w:rPr>
          <w:rFonts w:ascii="Times New Roman" w:eastAsia="Times New Roman" w:hAnsi="Times New Roman" w:cs="Times New Roman"/>
          <w:sz w:val="26"/>
          <w:szCs w:val="26"/>
          <w:lang w:eastAsia="ru-RU"/>
        </w:rPr>
        <w:tab/>
        <w:t>В случае необходимости по требованию Заказчика не чаще одного раза в месяц Исполнитель производит полную или частичную замену Рекламного материала Заказчика без дополнительной оплаты.</w:t>
      </w: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3.12.</w:t>
      </w:r>
      <w:r w:rsidRPr="003405CC">
        <w:rPr>
          <w:rFonts w:ascii="Times New Roman" w:eastAsia="Times New Roman" w:hAnsi="Times New Roman" w:cs="Times New Roman"/>
          <w:sz w:val="26"/>
          <w:szCs w:val="26"/>
          <w:lang w:eastAsia="ru-RU"/>
        </w:rPr>
        <w:tab/>
        <w:t>Исполнитель вправе в одностороннем порядке отказаться от размещения и распространения Рекламного материала Заказчика в случае получения предписания уполномоченных органов о прекращении распространения Рекламного материала Заказчика, содержание которого не соответствует требованиям действующего законодательства Российской Федерации, о чем Исполнитель незамедлительно информирует Заказчика.</w:t>
      </w: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3.13.</w:t>
      </w:r>
      <w:r w:rsidRPr="003405CC">
        <w:rPr>
          <w:rFonts w:ascii="Times New Roman" w:eastAsia="Times New Roman" w:hAnsi="Times New Roman" w:cs="Times New Roman"/>
          <w:sz w:val="26"/>
          <w:szCs w:val="26"/>
          <w:lang w:eastAsia="ru-RU"/>
        </w:rPr>
        <w:tab/>
        <w:t xml:space="preserve">В случае, если рекламируемая деятельность подлежит лицензированию и/или рекламируемый товар подлежит регистрации или сертификации, Заказчик обязуется предоставить Исполнителю по его запросу копии соответствующих </w:t>
      </w:r>
      <w:r w:rsidRPr="003405CC">
        <w:rPr>
          <w:rFonts w:ascii="Times New Roman" w:eastAsia="Times New Roman" w:hAnsi="Times New Roman" w:cs="Times New Roman"/>
          <w:sz w:val="26"/>
          <w:szCs w:val="26"/>
          <w:lang w:eastAsia="ru-RU"/>
        </w:rPr>
        <w:lastRenderedPageBreak/>
        <w:t>документов, а также по запросу Исполнителя предоставлять иные документы, подтверждающие достоверность рекламной информации и соблюдение действующего законодательства о рекламе.</w:t>
      </w: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p>
    <w:p w:rsidR="003405CC" w:rsidRPr="003405CC" w:rsidRDefault="003405CC" w:rsidP="003405CC">
      <w:pPr>
        <w:tabs>
          <w:tab w:val="left" w:pos="700"/>
          <w:tab w:val="left" w:pos="1400"/>
        </w:tabs>
        <w:spacing w:after="0" w:line="240" w:lineRule="auto"/>
        <w:jc w:val="center"/>
        <w:rPr>
          <w:rFonts w:ascii="Times New Roman" w:eastAsia="Times New Roman" w:hAnsi="Times New Roman" w:cs="Times New Roman"/>
          <w:b/>
          <w:bCs/>
          <w:sz w:val="26"/>
          <w:szCs w:val="26"/>
          <w:lang w:eastAsia="ru-RU"/>
        </w:rPr>
      </w:pPr>
      <w:r w:rsidRPr="003405CC">
        <w:rPr>
          <w:rFonts w:ascii="Times New Roman" w:eastAsia="Times New Roman" w:hAnsi="Times New Roman" w:cs="Times New Roman"/>
          <w:b/>
          <w:bCs/>
          <w:sz w:val="26"/>
          <w:szCs w:val="26"/>
          <w:lang w:eastAsia="ru-RU"/>
        </w:rPr>
        <w:t>4.</w:t>
      </w:r>
      <w:r w:rsidRPr="003405CC">
        <w:rPr>
          <w:rFonts w:ascii="Times New Roman" w:eastAsia="Times New Roman" w:hAnsi="Times New Roman" w:cs="Times New Roman"/>
          <w:b/>
          <w:bCs/>
          <w:sz w:val="26"/>
          <w:szCs w:val="26"/>
          <w:lang w:eastAsia="ru-RU"/>
        </w:rPr>
        <w:tab/>
        <w:t>Финансовые условия. Сдача-приемка.</w:t>
      </w:r>
    </w:p>
    <w:p w:rsidR="003405CC" w:rsidRPr="003405CC" w:rsidRDefault="003405CC" w:rsidP="003405CC">
      <w:pPr>
        <w:tabs>
          <w:tab w:val="left" w:pos="1100"/>
        </w:tabs>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4.1.</w:t>
      </w:r>
      <w:r w:rsidRPr="003405CC">
        <w:rPr>
          <w:rFonts w:ascii="Times New Roman" w:eastAsia="Times New Roman" w:hAnsi="Times New Roman" w:cs="Times New Roman"/>
          <w:sz w:val="26"/>
          <w:szCs w:val="26"/>
          <w:lang w:eastAsia="ru-RU"/>
        </w:rPr>
        <w:tab/>
        <w:t>Цена по Заявке составляет ____ (_____________) рублей, в том числе НДС в соответствии с законодательством Российской Федерации. Стоимость изготовления Рекламных материалов составляет _________ (_____________) рублей, в том числе НДС в соответствии с законодательством Российской Федерации. Стоимость размещения Рекламных материалов составляет _________ (___________________) рублей, в том числе НДС в соответствии с законодательством Российской Федерации.</w:t>
      </w:r>
    </w:p>
    <w:p w:rsidR="003405CC" w:rsidRPr="003405CC" w:rsidRDefault="003405CC" w:rsidP="003405CC">
      <w:pPr>
        <w:tabs>
          <w:tab w:val="left" w:pos="1100"/>
        </w:tabs>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4.2.</w:t>
      </w:r>
      <w:r w:rsidRPr="003405CC">
        <w:rPr>
          <w:rFonts w:ascii="Times New Roman" w:eastAsia="Times New Roman" w:hAnsi="Times New Roman" w:cs="Times New Roman"/>
          <w:sz w:val="26"/>
          <w:szCs w:val="26"/>
          <w:lang w:eastAsia="ru-RU"/>
        </w:rPr>
        <w:tab/>
        <w:t xml:space="preserve">Заказчик выплачивает стоимость, указанную в 4.1. настоящей Заявки, в следующем </w:t>
      </w:r>
      <w:proofErr w:type="gramStart"/>
      <w:r w:rsidRPr="003405CC">
        <w:rPr>
          <w:rFonts w:ascii="Times New Roman" w:eastAsia="Times New Roman" w:hAnsi="Times New Roman" w:cs="Times New Roman"/>
          <w:sz w:val="26"/>
          <w:szCs w:val="26"/>
          <w:lang w:eastAsia="ru-RU"/>
        </w:rPr>
        <w:t>порядке:  оплата</w:t>
      </w:r>
      <w:proofErr w:type="gramEnd"/>
      <w:r w:rsidRPr="003405CC">
        <w:rPr>
          <w:rFonts w:ascii="Times New Roman" w:eastAsia="Times New Roman" w:hAnsi="Times New Roman" w:cs="Times New Roman"/>
          <w:sz w:val="26"/>
          <w:szCs w:val="26"/>
          <w:lang w:eastAsia="ru-RU"/>
        </w:rPr>
        <w:t xml:space="preserve"> услуг  производится в течение ____ (__________) календарных дней с момента подписания сторонами акта выполненных работ.</w:t>
      </w:r>
    </w:p>
    <w:p w:rsidR="003405CC" w:rsidRPr="003405CC" w:rsidRDefault="003405CC" w:rsidP="003405CC">
      <w:pPr>
        <w:tabs>
          <w:tab w:val="left" w:pos="1100"/>
        </w:tabs>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4.3.</w:t>
      </w:r>
      <w:r w:rsidRPr="003405CC">
        <w:rPr>
          <w:rFonts w:ascii="Times New Roman" w:eastAsia="Times New Roman" w:hAnsi="Times New Roman" w:cs="Times New Roman"/>
          <w:sz w:val="26"/>
          <w:szCs w:val="26"/>
          <w:lang w:eastAsia="ru-RU"/>
        </w:rPr>
        <w:tab/>
        <w:t>В срок не позднее 3 (трех) рабочих дней после окончания выполнения работ/услуг по Заявке Исполнитель направляет Заказчику Акт сдачи-приемки в двух экземплярах.</w:t>
      </w: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4.4.</w:t>
      </w:r>
      <w:r w:rsidRPr="003405CC">
        <w:rPr>
          <w:rFonts w:ascii="Times New Roman" w:eastAsia="Times New Roman" w:hAnsi="Times New Roman" w:cs="Times New Roman"/>
          <w:sz w:val="26"/>
          <w:szCs w:val="26"/>
          <w:lang w:eastAsia="ru-RU"/>
        </w:rPr>
        <w:tab/>
        <w:t>В течение 5 (пяти) рабочих дней со дня получения Акта сдачи-приемки Заказчик либо подписывает Акт и возвращает один экземпляр Исполнителю, либо направляет мотивированный отказ от его подписания. В случае направления Заказчиком мотивированного отказа от подписания Акта Заказчик вправе по своему усмотрению потребовать за счет Исполнителя устранения недостатков выполненных работ/оказанных услуг или соразмерного уменьшения стоимости.</w:t>
      </w: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p>
    <w:p w:rsidR="003405CC" w:rsidRPr="003405CC" w:rsidRDefault="003405CC" w:rsidP="003405CC">
      <w:pPr>
        <w:spacing w:after="0" w:line="240" w:lineRule="auto"/>
        <w:ind w:left="360"/>
        <w:jc w:val="center"/>
        <w:rPr>
          <w:rFonts w:ascii="Times New Roman" w:eastAsia="Times New Roman" w:hAnsi="Times New Roman" w:cs="Times New Roman"/>
          <w:b/>
          <w:bCs/>
          <w:sz w:val="26"/>
          <w:szCs w:val="26"/>
          <w:lang w:eastAsia="ru-RU"/>
        </w:rPr>
      </w:pPr>
      <w:r w:rsidRPr="003405CC">
        <w:rPr>
          <w:rFonts w:ascii="Times New Roman" w:eastAsia="Times New Roman" w:hAnsi="Times New Roman" w:cs="Times New Roman"/>
          <w:b/>
          <w:bCs/>
          <w:sz w:val="26"/>
          <w:szCs w:val="26"/>
          <w:lang w:eastAsia="ru-RU"/>
        </w:rPr>
        <w:t>5. Прочие условия</w:t>
      </w: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5.1.</w:t>
      </w:r>
      <w:r w:rsidRPr="003405CC">
        <w:rPr>
          <w:rFonts w:ascii="Times New Roman" w:eastAsia="Times New Roman" w:hAnsi="Times New Roman" w:cs="Times New Roman"/>
          <w:sz w:val="26"/>
          <w:szCs w:val="26"/>
          <w:lang w:eastAsia="ru-RU"/>
        </w:rPr>
        <w:tab/>
        <w:t>Настоящая Заявка вступает в силу с момента ее подписания и действует до полного исполнения Сторонами своих обязательств.</w:t>
      </w: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5.2.</w:t>
      </w:r>
      <w:r w:rsidRPr="003405CC">
        <w:rPr>
          <w:rFonts w:ascii="Times New Roman" w:eastAsia="Times New Roman" w:hAnsi="Times New Roman" w:cs="Times New Roman"/>
          <w:sz w:val="26"/>
          <w:szCs w:val="26"/>
          <w:lang w:eastAsia="ru-RU"/>
        </w:rPr>
        <w:tab/>
        <w:t xml:space="preserve">Исполнитель не несет ответственности перед Заказчиком в случае отсутствия подсветки </w:t>
      </w:r>
      <w:proofErr w:type="spellStart"/>
      <w:r w:rsidRPr="003405CC">
        <w:rPr>
          <w:rFonts w:ascii="Times New Roman" w:eastAsia="Times New Roman" w:hAnsi="Times New Roman" w:cs="Times New Roman"/>
          <w:sz w:val="26"/>
          <w:szCs w:val="26"/>
          <w:lang w:eastAsia="ru-RU"/>
        </w:rPr>
        <w:t>Рекламоносителя</w:t>
      </w:r>
      <w:proofErr w:type="spellEnd"/>
      <w:r w:rsidRPr="003405CC">
        <w:rPr>
          <w:rFonts w:ascii="Times New Roman" w:eastAsia="Times New Roman" w:hAnsi="Times New Roman" w:cs="Times New Roman"/>
          <w:sz w:val="26"/>
          <w:szCs w:val="26"/>
          <w:lang w:eastAsia="ru-RU"/>
        </w:rPr>
        <w:t>, произошедшего по причине нарушения режима подачи электроэнергии уполномоченными организациями, при условии предоставления необходимых документов Заказчику в течение 7 (Семи) дней, подтверждающих факт отсутствия электроэнергии или факт неисправности электросети в период распространения Рекламного материала Заказчика.</w:t>
      </w: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5.3.</w:t>
      </w:r>
      <w:r w:rsidRPr="003405CC">
        <w:rPr>
          <w:rFonts w:ascii="Times New Roman" w:eastAsia="Times New Roman" w:hAnsi="Times New Roman" w:cs="Times New Roman"/>
          <w:sz w:val="26"/>
          <w:szCs w:val="26"/>
          <w:lang w:eastAsia="ru-RU"/>
        </w:rPr>
        <w:tab/>
        <w:t>Исполнитель несет ответственность в случае причинения вреда или ущерба третьим лицам, в том числе их здоровью и имуществу, в результате размещения рекламы в соответствии с настоящим Договором, в том числе в случае поломки и ненадлежащей эксплуатации рекламной конструкции. В случае предъявления Заказчику претензий, связанных с вышеописанными обстоятельствами, Исполнитель обязуется урегулировать их самостоятельно и за свой счет</w:t>
      </w: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5.4.</w:t>
      </w:r>
      <w:r w:rsidRPr="003405CC">
        <w:rPr>
          <w:rFonts w:ascii="Times New Roman" w:eastAsia="Times New Roman" w:hAnsi="Times New Roman" w:cs="Times New Roman"/>
          <w:sz w:val="26"/>
          <w:szCs w:val="26"/>
          <w:lang w:eastAsia="ru-RU"/>
        </w:rPr>
        <w:tab/>
        <w:t>Настоящая Заявка подписана в двух экземплярах, имеющих равную юридическую силу, по одному для каждой из Сторон.</w:t>
      </w: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p>
    <w:p w:rsidR="003405CC" w:rsidRPr="003405CC" w:rsidRDefault="003405CC" w:rsidP="003405CC">
      <w:pPr>
        <w:spacing w:after="0" w:line="240" w:lineRule="auto"/>
        <w:ind w:left="567" w:hanging="567"/>
        <w:jc w:val="both"/>
        <w:rPr>
          <w:rFonts w:ascii="Times New Roman" w:eastAsia="Times New Roman" w:hAnsi="Times New Roman" w:cs="Times New Roman"/>
          <w:sz w:val="26"/>
          <w:szCs w:val="26"/>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1"/>
        <w:gridCol w:w="4671"/>
      </w:tblGrid>
      <w:tr w:rsidR="003405CC" w:rsidRPr="003405CC" w:rsidTr="00AF60BE">
        <w:tc>
          <w:tcPr>
            <w:tcW w:w="4916" w:type="dxa"/>
          </w:tcPr>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Заказчик</w:t>
            </w: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_______________/_________________/</w:t>
            </w: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tc>
        <w:tc>
          <w:tcPr>
            <w:tcW w:w="4916" w:type="dxa"/>
          </w:tcPr>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lastRenderedPageBreak/>
              <w:t>Исполнитель</w:t>
            </w: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_____________/___________________/</w:t>
            </w: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tc>
      </w:tr>
    </w:tbl>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lastRenderedPageBreak/>
        <w:br w:type="page"/>
      </w:r>
      <w:r w:rsidRPr="003405CC">
        <w:rPr>
          <w:rFonts w:ascii="Times New Roman" w:eastAsia="Times New Roman" w:hAnsi="Times New Roman" w:cs="Times New Roman"/>
          <w:sz w:val="26"/>
          <w:szCs w:val="26"/>
          <w:lang w:eastAsia="ru-RU"/>
        </w:rPr>
        <w:lastRenderedPageBreak/>
        <w:t xml:space="preserve">                                                       Дополнение № 1 к Приложению № 1</w:t>
      </w:r>
    </w:p>
    <w:p w:rsidR="003405CC" w:rsidRPr="003405CC" w:rsidRDefault="003405CC" w:rsidP="003405CC">
      <w:pPr>
        <w:spacing w:after="0" w:line="240" w:lineRule="auto"/>
        <w:jc w:val="right"/>
        <w:rPr>
          <w:rFonts w:ascii="Times New Roman" w:eastAsia="Times New Roman" w:hAnsi="Times New Roman" w:cs="Times New Roman"/>
          <w:bCs/>
          <w:sz w:val="26"/>
          <w:szCs w:val="26"/>
          <w:lang w:eastAsia="ru-RU"/>
        </w:rPr>
      </w:pPr>
      <w:r w:rsidRPr="003405CC">
        <w:rPr>
          <w:rFonts w:ascii="Times New Roman" w:eastAsia="Times New Roman" w:hAnsi="Times New Roman" w:cs="Times New Roman"/>
          <w:sz w:val="26"/>
          <w:szCs w:val="26"/>
          <w:lang w:eastAsia="ru-RU"/>
        </w:rPr>
        <w:t xml:space="preserve">к Договору № ________ </w:t>
      </w:r>
      <w:r w:rsidRPr="003405CC">
        <w:rPr>
          <w:rFonts w:ascii="Times New Roman" w:eastAsia="Times New Roman" w:hAnsi="Times New Roman" w:cs="Times New Roman"/>
          <w:bCs/>
          <w:sz w:val="26"/>
          <w:szCs w:val="26"/>
          <w:lang w:eastAsia="ru-RU"/>
        </w:rPr>
        <w:t>на изготовление и размещение</w:t>
      </w: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r w:rsidRPr="003405CC">
        <w:rPr>
          <w:rFonts w:ascii="Times New Roman" w:eastAsia="Times New Roman" w:hAnsi="Times New Roman" w:cs="Times New Roman"/>
          <w:bCs/>
          <w:sz w:val="26"/>
          <w:szCs w:val="26"/>
          <w:lang w:eastAsia="ru-RU"/>
        </w:rPr>
        <w:t xml:space="preserve"> рекламных </w:t>
      </w:r>
      <w:proofErr w:type="gramStart"/>
      <w:r w:rsidRPr="003405CC">
        <w:rPr>
          <w:rFonts w:ascii="Times New Roman" w:eastAsia="Times New Roman" w:hAnsi="Times New Roman" w:cs="Times New Roman"/>
          <w:bCs/>
          <w:sz w:val="26"/>
          <w:szCs w:val="26"/>
          <w:lang w:eastAsia="ru-RU"/>
        </w:rPr>
        <w:t xml:space="preserve">материалов  </w:t>
      </w:r>
      <w:r w:rsidRPr="003405CC">
        <w:rPr>
          <w:rFonts w:ascii="Times New Roman" w:eastAsia="Times New Roman" w:hAnsi="Times New Roman" w:cs="Times New Roman"/>
          <w:sz w:val="26"/>
          <w:szCs w:val="26"/>
          <w:lang w:eastAsia="ru-RU"/>
        </w:rPr>
        <w:t>от</w:t>
      </w:r>
      <w:proofErr w:type="gramEnd"/>
      <w:r w:rsidRPr="003405CC">
        <w:rPr>
          <w:rFonts w:ascii="Times New Roman" w:eastAsia="Times New Roman" w:hAnsi="Times New Roman" w:cs="Times New Roman"/>
          <w:sz w:val="26"/>
          <w:szCs w:val="26"/>
          <w:lang w:eastAsia="ru-RU"/>
        </w:rPr>
        <w:t xml:space="preserve"> ________ 20____ года</w:t>
      </w: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p w:rsidR="003405CC" w:rsidRPr="003405CC" w:rsidRDefault="003405CC" w:rsidP="003405CC">
      <w:pPr>
        <w:spacing w:after="0" w:line="240" w:lineRule="auto"/>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ТЕХНИЧЕСКОЕ ЗАДАНИЕ</w:t>
      </w:r>
    </w:p>
    <w:p w:rsidR="003405CC" w:rsidRPr="003405CC" w:rsidRDefault="003405CC" w:rsidP="003405CC">
      <w:pPr>
        <w:spacing w:after="0" w:line="240" w:lineRule="auto"/>
        <w:rPr>
          <w:rFonts w:ascii="Times New Roman" w:eastAsia="Times New Roman" w:hAnsi="Times New Roman" w:cs="Times New Roman"/>
          <w:sz w:val="26"/>
          <w:szCs w:val="26"/>
          <w:lang w:eastAsia="ru-RU"/>
        </w:rPr>
      </w:pPr>
    </w:p>
    <w:p w:rsidR="003405CC" w:rsidRPr="003405CC" w:rsidRDefault="003405CC" w:rsidP="003405CC">
      <w:pPr>
        <w:spacing w:after="0" w:line="240" w:lineRule="auto"/>
        <w:rPr>
          <w:rFonts w:ascii="Times New Roman" w:eastAsia="Times New Roman" w:hAnsi="Times New Roman" w:cs="Times New Roman"/>
          <w:sz w:val="26"/>
          <w:szCs w:val="26"/>
          <w:lang w:eastAsia="ru-RU"/>
        </w:rPr>
      </w:pPr>
    </w:p>
    <w:p w:rsidR="003405CC" w:rsidRPr="003405CC" w:rsidRDefault="003405CC" w:rsidP="003405CC">
      <w:pPr>
        <w:spacing w:after="0" w:line="240" w:lineRule="auto"/>
        <w:rPr>
          <w:rFonts w:ascii="Times New Roman" w:eastAsia="Times New Roman" w:hAnsi="Times New Roman" w:cs="Times New Roman"/>
          <w:sz w:val="26"/>
          <w:szCs w:val="26"/>
          <w:lang w:eastAsia="ru-RU"/>
        </w:rPr>
      </w:pPr>
    </w:p>
    <w:p w:rsidR="003405CC" w:rsidRPr="003405CC" w:rsidRDefault="003405CC" w:rsidP="003405CC">
      <w:pPr>
        <w:spacing w:after="0" w:line="240" w:lineRule="auto"/>
        <w:rPr>
          <w:rFonts w:ascii="Times New Roman" w:eastAsia="Times New Roman" w:hAnsi="Times New Roman" w:cs="Times New Roman"/>
          <w:sz w:val="26"/>
          <w:szCs w:val="26"/>
          <w:lang w:eastAsia="ru-RU"/>
        </w:rPr>
      </w:pPr>
    </w:p>
    <w:p w:rsidR="003405CC" w:rsidRPr="003405CC" w:rsidRDefault="003405CC" w:rsidP="003405CC">
      <w:pPr>
        <w:spacing w:after="0" w:line="240" w:lineRule="auto"/>
        <w:rPr>
          <w:rFonts w:ascii="Times New Roman" w:eastAsia="Times New Roman" w:hAnsi="Times New Roman" w:cs="Times New Roman"/>
          <w:sz w:val="26"/>
          <w:szCs w:val="26"/>
          <w:lang w:eastAsia="ru-RU"/>
        </w:rPr>
      </w:pPr>
    </w:p>
    <w:p w:rsidR="003405CC" w:rsidRPr="003405CC" w:rsidRDefault="003405CC" w:rsidP="003405CC">
      <w:pPr>
        <w:spacing w:after="0" w:line="240" w:lineRule="auto"/>
        <w:rPr>
          <w:rFonts w:ascii="Times New Roman" w:eastAsia="Times New Roman" w:hAnsi="Times New Roman" w:cs="Times New Roman"/>
          <w:sz w:val="26"/>
          <w:szCs w:val="26"/>
          <w:lang w:eastAsia="ru-RU"/>
        </w:rPr>
      </w:pPr>
    </w:p>
    <w:p w:rsidR="003405CC" w:rsidRPr="003405CC" w:rsidRDefault="003405CC" w:rsidP="003405CC">
      <w:pPr>
        <w:spacing w:after="0" w:line="240" w:lineRule="auto"/>
        <w:rPr>
          <w:rFonts w:ascii="Times New Roman" w:eastAsia="Times New Roman" w:hAnsi="Times New Roman" w:cs="Times New Roman"/>
          <w:sz w:val="26"/>
          <w:szCs w:val="26"/>
          <w:lang w:eastAsia="ru-RU"/>
        </w:rPr>
      </w:pPr>
    </w:p>
    <w:p w:rsidR="003405CC" w:rsidRPr="003405CC" w:rsidRDefault="003405CC" w:rsidP="003405CC">
      <w:pPr>
        <w:spacing w:after="0" w:line="240" w:lineRule="auto"/>
        <w:rPr>
          <w:rFonts w:ascii="Times New Roman" w:eastAsia="Times New Roman" w:hAnsi="Times New Roman" w:cs="Times New Roman"/>
          <w:sz w:val="26"/>
          <w:szCs w:val="26"/>
          <w:lang w:eastAsia="ru-RU"/>
        </w:rPr>
      </w:pPr>
    </w:p>
    <w:p w:rsidR="003405CC" w:rsidRPr="003405CC" w:rsidRDefault="003405CC" w:rsidP="003405CC">
      <w:pPr>
        <w:spacing w:after="0" w:line="240" w:lineRule="auto"/>
        <w:rPr>
          <w:rFonts w:ascii="Times New Roman" w:eastAsia="Times New Roman" w:hAnsi="Times New Roman" w:cs="Times New Roman"/>
          <w:sz w:val="26"/>
          <w:szCs w:val="26"/>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1"/>
        <w:gridCol w:w="4671"/>
      </w:tblGrid>
      <w:tr w:rsidR="003405CC" w:rsidRPr="003405CC" w:rsidTr="00AF60BE">
        <w:tc>
          <w:tcPr>
            <w:tcW w:w="4916" w:type="dxa"/>
          </w:tcPr>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Заказчик</w:t>
            </w: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_______________/_________________/</w:t>
            </w: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tc>
        <w:tc>
          <w:tcPr>
            <w:tcW w:w="4916" w:type="dxa"/>
          </w:tcPr>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Исполнитель</w:t>
            </w: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_____________/___________________/</w:t>
            </w: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tc>
      </w:tr>
    </w:tbl>
    <w:p w:rsidR="003405CC" w:rsidRPr="003405CC" w:rsidRDefault="003405CC" w:rsidP="003405CC">
      <w:pPr>
        <w:spacing w:after="0" w:line="240" w:lineRule="auto"/>
        <w:rPr>
          <w:rFonts w:ascii="Times New Roman" w:eastAsia="Times New Roman" w:hAnsi="Times New Roman" w:cs="Times New Roman"/>
          <w:sz w:val="26"/>
          <w:szCs w:val="26"/>
          <w:lang w:eastAsia="ru-RU"/>
        </w:rPr>
      </w:pPr>
    </w:p>
    <w:p w:rsidR="003405CC" w:rsidRPr="003405CC" w:rsidRDefault="003405CC" w:rsidP="003405CC">
      <w:pPr>
        <w:spacing w:after="0" w:line="240" w:lineRule="auto"/>
        <w:rPr>
          <w:rFonts w:ascii="Times New Roman" w:eastAsia="Times New Roman" w:hAnsi="Times New Roman" w:cs="Times New Roman"/>
          <w:sz w:val="26"/>
          <w:szCs w:val="26"/>
          <w:lang w:eastAsia="ru-RU"/>
        </w:rPr>
      </w:pPr>
    </w:p>
    <w:p w:rsidR="003405CC" w:rsidRPr="003405CC" w:rsidRDefault="003405CC" w:rsidP="003405CC">
      <w:pPr>
        <w:spacing w:after="0" w:line="240" w:lineRule="auto"/>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p w:rsidR="003405CC" w:rsidRPr="003405CC" w:rsidRDefault="003405CC" w:rsidP="003405CC">
      <w:pPr>
        <w:spacing w:after="0" w:line="240" w:lineRule="auto"/>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lastRenderedPageBreak/>
        <w:t>Дополнение № 2</w:t>
      </w: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к Приложению № 1</w:t>
      </w:r>
    </w:p>
    <w:p w:rsidR="003405CC" w:rsidRPr="003405CC" w:rsidRDefault="003405CC" w:rsidP="003405CC">
      <w:pPr>
        <w:spacing w:after="0" w:line="240" w:lineRule="auto"/>
        <w:jc w:val="right"/>
        <w:rPr>
          <w:rFonts w:ascii="Times New Roman" w:eastAsia="Times New Roman" w:hAnsi="Times New Roman" w:cs="Times New Roman"/>
          <w:bCs/>
          <w:sz w:val="26"/>
          <w:szCs w:val="26"/>
          <w:lang w:eastAsia="ru-RU"/>
        </w:rPr>
      </w:pPr>
      <w:r w:rsidRPr="003405CC">
        <w:rPr>
          <w:rFonts w:ascii="Times New Roman" w:eastAsia="Times New Roman" w:hAnsi="Times New Roman" w:cs="Times New Roman"/>
          <w:sz w:val="26"/>
          <w:szCs w:val="26"/>
          <w:lang w:eastAsia="ru-RU"/>
        </w:rPr>
        <w:t xml:space="preserve">к Договору № ________ </w:t>
      </w:r>
      <w:r w:rsidRPr="003405CC">
        <w:rPr>
          <w:rFonts w:ascii="Times New Roman" w:eastAsia="Times New Roman" w:hAnsi="Times New Roman" w:cs="Times New Roman"/>
          <w:bCs/>
          <w:sz w:val="26"/>
          <w:szCs w:val="26"/>
          <w:lang w:eastAsia="ru-RU"/>
        </w:rPr>
        <w:t>на изготовление и размещение</w:t>
      </w: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r w:rsidRPr="003405CC">
        <w:rPr>
          <w:rFonts w:ascii="Times New Roman" w:eastAsia="Times New Roman" w:hAnsi="Times New Roman" w:cs="Times New Roman"/>
          <w:bCs/>
          <w:sz w:val="26"/>
          <w:szCs w:val="26"/>
          <w:lang w:eastAsia="ru-RU"/>
        </w:rPr>
        <w:t xml:space="preserve"> рекламных </w:t>
      </w:r>
      <w:proofErr w:type="gramStart"/>
      <w:r w:rsidRPr="003405CC">
        <w:rPr>
          <w:rFonts w:ascii="Times New Roman" w:eastAsia="Times New Roman" w:hAnsi="Times New Roman" w:cs="Times New Roman"/>
          <w:bCs/>
          <w:sz w:val="26"/>
          <w:szCs w:val="26"/>
          <w:lang w:eastAsia="ru-RU"/>
        </w:rPr>
        <w:t xml:space="preserve">материалов  </w:t>
      </w:r>
      <w:r w:rsidRPr="003405CC">
        <w:rPr>
          <w:rFonts w:ascii="Times New Roman" w:eastAsia="Times New Roman" w:hAnsi="Times New Roman" w:cs="Times New Roman"/>
          <w:sz w:val="26"/>
          <w:szCs w:val="26"/>
          <w:lang w:eastAsia="ru-RU"/>
        </w:rPr>
        <w:t>от</w:t>
      </w:r>
      <w:proofErr w:type="gramEnd"/>
      <w:r w:rsidRPr="003405CC">
        <w:rPr>
          <w:rFonts w:ascii="Times New Roman" w:eastAsia="Times New Roman" w:hAnsi="Times New Roman" w:cs="Times New Roman"/>
          <w:sz w:val="26"/>
          <w:szCs w:val="26"/>
          <w:lang w:eastAsia="ru-RU"/>
        </w:rPr>
        <w:t xml:space="preserve"> ________ 20____ года</w:t>
      </w: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b/>
          <w:bCs/>
          <w:sz w:val="26"/>
          <w:szCs w:val="26"/>
          <w:lang w:eastAsia="ru-RU"/>
        </w:rPr>
      </w:pPr>
      <w:r w:rsidRPr="003405CC">
        <w:rPr>
          <w:rFonts w:ascii="Times New Roman" w:eastAsia="Times New Roman" w:hAnsi="Times New Roman" w:cs="Times New Roman"/>
          <w:b/>
          <w:bCs/>
          <w:sz w:val="26"/>
          <w:szCs w:val="26"/>
          <w:lang w:eastAsia="ru-RU"/>
        </w:rPr>
        <w:t>МЕДИАПЛАН</w:t>
      </w: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8"/>
        <w:gridCol w:w="3234"/>
        <w:gridCol w:w="1247"/>
        <w:gridCol w:w="1904"/>
        <w:gridCol w:w="1869"/>
      </w:tblGrid>
      <w:tr w:rsidR="003405CC" w:rsidRPr="003405CC" w:rsidTr="00AF60BE">
        <w:tc>
          <w:tcPr>
            <w:tcW w:w="1101" w:type="dxa"/>
            <w:vAlign w:val="center"/>
          </w:tcPr>
          <w:p w:rsidR="003405CC" w:rsidRPr="003405CC" w:rsidRDefault="003405CC" w:rsidP="003405CC">
            <w:pPr>
              <w:spacing w:after="0" w:line="240" w:lineRule="auto"/>
              <w:jc w:val="center"/>
              <w:rPr>
                <w:rFonts w:ascii="Times New Roman" w:eastAsia="Times New Roman" w:hAnsi="Times New Roman" w:cs="Times New Roman"/>
                <w:b/>
                <w:bCs/>
                <w:sz w:val="26"/>
                <w:szCs w:val="26"/>
                <w:lang w:eastAsia="ru-RU"/>
              </w:rPr>
            </w:pPr>
            <w:r w:rsidRPr="003405CC">
              <w:rPr>
                <w:rFonts w:ascii="Times New Roman" w:eastAsia="Times New Roman" w:hAnsi="Times New Roman" w:cs="Times New Roman"/>
                <w:b/>
                <w:bCs/>
                <w:sz w:val="26"/>
                <w:szCs w:val="26"/>
                <w:lang w:eastAsia="ru-RU"/>
              </w:rPr>
              <w:t>Сюжет</w:t>
            </w:r>
          </w:p>
        </w:tc>
        <w:tc>
          <w:tcPr>
            <w:tcW w:w="3402" w:type="dxa"/>
            <w:vAlign w:val="center"/>
          </w:tcPr>
          <w:p w:rsidR="003405CC" w:rsidRPr="003405CC" w:rsidRDefault="003405CC" w:rsidP="003405CC">
            <w:pPr>
              <w:spacing w:after="0" w:line="240" w:lineRule="auto"/>
              <w:jc w:val="center"/>
              <w:rPr>
                <w:rFonts w:ascii="Times New Roman" w:eastAsia="Times New Roman" w:hAnsi="Times New Roman" w:cs="Times New Roman"/>
                <w:b/>
                <w:bCs/>
                <w:sz w:val="26"/>
                <w:szCs w:val="26"/>
                <w:lang w:eastAsia="ru-RU"/>
              </w:rPr>
            </w:pPr>
            <w:r w:rsidRPr="003405CC">
              <w:rPr>
                <w:rFonts w:ascii="Times New Roman" w:eastAsia="Times New Roman" w:hAnsi="Times New Roman" w:cs="Times New Roman"/>
                <w:b/>
                <w:bCs/>
                <w:sz w:val="26"/>
                <w:szCs w:val="26"/>
                <w:lang w:eastAsia="ru-RU"/>
              </w:rPr>
              <w:t>Адрес размещения/формат размещения</w:t>
            </w:r>
          </w:p>
        </w:tc>
        <w:tc>
          <w:tcPr>
            <w:tcW w:w="1276" w:type="dxa"/>
            <w:vAlign w:val="center"/>
          </w:tcPr>
          <w:p w:rsidR="003405CC" w:rsidRPr="003405CC" w:rsidRDefault="003405CC" w:rsidP="003405CC">
            <w:pPr>
              <w:spacing w:after="0" w:line="240" w:lineRule="auto"/>
              <w:jc w:val="center"/>
              <w:rPr>
                <w:rFonts w:ascii="Times New Roman" w:eastAsia="Times New Roman" w:hAnsi="Times New Roman" w:cs="Times New Roman"/>
                <w:b/>
                <w:bCs/>
                <w:sz w:val="26"/>
                <w:szCs w:val="26"/>
                <w:lang w:eastAsia="ru-RU"/>
              </w:rPr>
            </w:pPr>
            <w:r w:rsidRPr="003405CC">
              <w:rPr>
                <w:rFonts w:ascii="Times New Roman" w:eastAsia="Times New Roman" w:hAnsi="Times New Roman" w:cs="Times New Roman"/>
                <w:b/>
                <w:bCs/>
                <w:sz w:val="26"/>
                <w:szCs w:val="26"/>
                <w:lang w:eastAsia="ru-RU"/>
              </w:rPr>
              <w:t>Размер, сторона</w:t>
            </w:r>
          </w:p>
        </w:tc>
        <w:tc>
          <w:tcPr>
            <w:tcW w:w="1971" w:type="dxa"/>
            <w:vAlign w:val="center"/>
          </w:tcPr>
          <w:p w:rsidR="003405CC" w:rsidRPr="003405CC" w:rsidRDefault="003405CC" w:rsidP="003405CC">
            <w:pPr>
              <w:spacing w:after="0" w:line="240" w:lineRule="auto"/>
              <w:jc w:val="center"/>
              <w:rPr>
                <w:rFonts w:ascii="Times New Roman" w:eastAsia="Times New Roman" w:hAnsi="Times New Roman" w:cs="Times New Roman"/>
                <w:b/>
                <w:bCs/>
                <w:sz w:val="26"/>
                <w:szCs w:val="26"/>
                <w:lang w:eastAsia="ru-RU"/>
              </w:rPr>
            </w:pPr>
            <w:r w:rsidRPr="003405CC">
              <w:rPr>
                <w:rFonts w:ascii="Times New Roman" w:eastAsia="Times New Roman" w:hAnsi="Times New Roman" w:cs="Times New Roman"/>
                <w:b/>
                <w:bCs/>
                <w:sz w:val="26"/>
                <w:szCs w:val="26"/>
                <w:lang w:eastAsia="ru-RU"/>
              </w:rPr>
              <w:t>Срок размещения</w:t>
            </w:r>
          </w:p>
        </w:tc>
        <w:tc>
          <w:tcPr>
            <w:tcW w:w="1971" w:type="dxa"/>
            <w:vAlign w:val="center"/>
          </w:tcPr>
          <w:p w:rsidR="003405CC" w:rsidRPr="003405CC" w:rsidRDefault="003405CC" w:rsidP="003405CC">
            <w:pPr>
              <w:spacing w:after="0" w:line="240" w:lineRule="auto"/>
              <w:jc w:val="center"/>
              <w:rPr>
                <w:rFonts w:ascii="Times New Roman" w:eastAsia="Times New Roman" w:hAnsi="Times New Roman" w:cs="Times New Roman"/>
                <w:b/>
                <w:bCs/>
                <w:sz w:val="26"/>
                <w:szCs w:val="26"/>
                <w:lang w:eastAsia="ru-RU"/>
              </w:rPr>
            </w:pPr>
            <w:r w:rsidRPr="003405CC">
              <w:rPr>
                <w:rFonts w:ascii="Times New Roman" w:eastAsia="Times New Roman" w:hAnsi="Times New Roman" w:cs="Times New Roman"/>
                <w:b/>
                <w:bCs/>
                <w:sz w:val="26"/>
                <w:szCs w:val="26"/>
                <w:lang w:eastAsia="ru-RU"/>
              </w:rPr>
              <w:t>Стоимость</w:t>
            </w:r>
          </w:p>
        </w:tc>
      </w:tr>
      <w:tr w:rsidR="003405CC" w:rsidRPr="003405CC" w:rsidTr="00AF60BE">
        <w:tc>
          <w:tcPr>
            <w:tcW w:w="1101" w:type="dxa"/>
          </w:tcPr>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tc>
        <w:tc>
          <w:tcPr>
            <w:tcW w:w="3402" w:type="dxa"/>
          </w:tcPr>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tc>
        <w:tc>
          <w:tcPr>
            <w:tcW w:w="1276" w:type="dxa"/>
          </w:tcPr>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tc>
        <w:tc>
          <w:tcPr>
            <w:tcW w:w="1971" w:type="dxa"/>
          </w:tcPr>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tc>
        <w:tc>
          <w:tcPr>
            <w:tcW w:w="1971" w:type="dxa"/>
          </w:tcPr>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tc>
      </w:tr>
      <w:tr w:rsidR="003405CC" w:rsidRPr="003405CC" w:rsidTr="00AF60BE">
        <w:tc>
          <w:tcPr>
            <w:tcW w:w="1101" w:type="dxa"/>
          </w:tcPr>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tc>
        <w:tc>
          <w:tcPr>
            <w:tcW w:w="3402" w:type="dxa"/>
          </w:tcPr>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tc>
        <w:tc>
          <w:tcPr>
            <w:tcW w:w="1276" w:type="dxa"/>
          </w:tcPr>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tc>
        <w:tc>
          <w:tcPr>
            <w:tcW w:w="1971" w:type="dxa"/>
          </w:tcPr>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tc>
        <w:tc>
          <w:tcPr>
            <w:tcW w:w="1971" w:type="dxa"/>
          </w:tcPr>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tc>
      </w:tr>
      <w:tr w:rsidR="003405CC" w:rsidRPr="003405CC" w:rsidTr="00AF60BE">
        <w:tc>
          <w:tcPr>
            <w:tcW w:w="1101" w:type="dxa"/>
          </w:tcPr>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tc>
        <w:tc>
          <w:tcPr>
            <w:tcW w:w="3402" w:type="dxa"/>
          </w:tcPr>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tc>
        <w:tc>
          <w:tcPr>
            <w:tcW w:w="1276" w:type="dxa"/>
          </w:tcPr>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tc>
        <w:tc>
          <w:tcPr>
            <w:tcW w:w="1971" w:type="dxa"/>
          </w:tcPr>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tc>
        <w:tc>
          <w:tcPr>
            <w:tcW w:w="1971" w:type="dxa"/>
          </w:tcPr>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tc>
      </w:tr>
      <w:tr w:rsidR="003405CC" w:rsidRPr="003405CC" w:rsidTr="00AF60BE">
        <w:tc>
          <w:tcPr>
            <w:tcW w:w="1101" w:type="dxa"/>
          </w:tcPr>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tc>
        <w:tc>
          <w:tcPr>
            <w:tcW w:w="3402" w:type="dxa"/>
          </w:tcPr>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tc>
        <w:tc>
          <w:tcPr>
            <w:tcW w:w="1276" w:type="dxa"/>
          </w:tcPr>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tc>
        <w:tc>
          <w:tcPr>
            <w:tcW w:w="1971" w:type="dxa"/>
          </w:tcPr>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tc>
        <w:tc>
          <w:tcPr>
            <w:tcW w:w="1971" w:type="dxa"/>
          </w:tcPr>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tc>
      </w:tr>
      <w:tr w:rsidR="003405CC" w:rsidRPr="003405CC" w:rsidTr="00AF60BE">
        <w:tc>
          <w:tcPr>
            <w:tcW w:w="1101" w:type="dxa"/>
          </w:tcPr>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tc>
        <w:tc>
          <w:tcPr>
            <w:tcW w:w="3402" w:type="dxa"/>
          </w:tcPr>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tc>
        <w:tc>
          <w:tcPr>
            <w:tcW w:w="1276" w:type="dxa"/>
          </w:tcPr>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tc>
        <w:tc>
          <w:tcPr>
            <w:tcW w:w="1971" w:type="dxa"/>
          </w:tcPr>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tc>
        <w:tc>
          <w:tcPr>
            <w:tcW w:w="1971" w:type="dxa"/>
          </w:tcPr>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tc>
      </w:tr>
    </w:tbl>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1"/>
        <w:gridCol w:w="4671"/>
      </w:tblGrid>
      <w:tr w:rsidR="003405CC" w:rsidRPr="003405CC" w:rsidTr="00AF60BE">
        <w:tc>
          <w:tcPr>
            <w:tcW w:w="4916" w:type="dxa"/>
          </w:tcPr>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Заказчик</w:t>
            </w: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_______________/_________________/</w:t>
            </w: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tc>
        <w:tc>
          <w:tcPr>
            <w:tcW w:w="4916" w:type="dxa"/>
          </w:tcPr>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Исполнитель</w:t>
            </w: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_____________/___________________/</w:t>
            </w: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tc>
      </w:tr>
    </w:tbl>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i/>
          <w:sz w:val="26"/>
          <w:szCs w:val="26"/>
          <w:lang w:eastAsia="ru-RU"/>
        </w:rPr>
      </w:pPr>
      <w:r w:rsidRPr="003405CC">
        <w:rPr>
          <w:rFonts w:ascii="Times New Roman" w:eastAsia="Times New Roman" w:hAnsi="Times New Roman" w:cs="Times New Roman"/>
          <w:i/>
          <w:sz w:val="26"/>
          <w:szCs w:val="26"/>
          <w:lang w:eastAsia="ru-RU"/>
        </w:rPr>
        <w:t>ОКОНЧАНИЕ ФОРМЫ</w:t>
      </w: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b/>
          <w:sz w:val="26"/>
          <w:szCs w:val="26"/>
          <w:lang w:eastAsia="ru-RU"/>
        </w:rPr>
      </w:pPr>
      <w:r w:rsidRPr="003405CC">
        <w:rPr>
          <w:rFonts w:ascii="Times New Roman" w:eastAsia="Times New Roman" w:hAnsi="Times New Roman" w:cs="Times New Roman"/>
          <w:b/>
          <w:sz w:val="26"/>
          <w:szCs w:val="26"/>
          <w:lang w:eastAsia="ru-RU"/>
        </w:rPr>
        <w:t>ФОРМА СОГЛАСОВАНА</w:t>
      </w: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1"/>
        <w:gridCol w:w="4671"/>
      </w:tblGrid>
      <w:tr w:rsidR="003405CC" w:rsidRPr="003405CC" w:rsidTr="00AF60BE">
        <w:tc>
          <w:tcPr>
            <w:tcW w:w="4916" w:type="dxa"/>
          </w:tcPr>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Заказчик</w:t>
            </w: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_______________/_________________/</w:t>
            </w: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tc>
        <w:tc>
          <w:tcPr>
            <w:tcW w:w="4916" w:type="dxa"/>
          </w:tcPr>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Исполнитель</w:t>
            </w: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_____________/___________________/</w:t>
            </w: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tc>
      </w:tr>
    </w:tbl>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 xml:space="preserve">                               </w:t>
      </w: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lastRenderedPageBreak/>
        <w:t>Приложение № 2</w:t>
      </w: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 xml:space="preserve">к Договору № ________ </w:t>
      </w:r>
    </w:p>
    <w:p w:rsidR="003405CC" w:rsidRPr="003405CC" w:rsidRDefault="003405CC" w:rsidP="003405CC">
      <w:pPr>
        <w:spacing w:after="0" w:line="240" w:lineRule="auto"/>
        <w:jc w:val="center"/>
        <w:rPr>
          <w:rFonts w:ascii="Times New Roman" w:eastAsia="Times New Roman" w:hAnsi="Times New Roman" w:cs="Times New Roman"/>
          <w:iCs/>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r w:rsidRPr="003405CC">
        <w:rPr>
          <w:rFonts w:ascii="Times New Roman" w:eastAsia="Times New Roman" w:hAnsi="Times New Roman" w:cs="Times New Roman"/>
          <w:iCs/>
          <w:sz w:val="26"/>
          <w:szCs w:val="26"/>
          <w:lang w:eastAsia="ru-RU"/>
        </w:rPr>
        <w:t xml:space="preserve">Расценки на общий объем работ и услуг </w:t>
      </w:r>
      <w:r w:rsidRPr="003405CC">
        <w:rPr>
          <w:rFonts w:ascii="Times New Roman" w:eastAsia="Times New Roman" w:hAnsi="Times New Roman" w:cs="Times New Roman"/>
          <w:sz w:val="26"/>
          <w:szCs w:val="26"/>
          <w:lang w:eastAsia="ru-RU"/>
        </w:rPr>
        <w:t>от ________ 2016 года</w:t>
      </w:r>
    </w:p>
    <w:p w:rsidR="003405CC" w:rsidRPr="003405CC" w:rsidRDefault="003405CC" w:rsidP="003405CC">
      <w:pPr>
        <w:spacing w:after="0" w:line="240" w:lineRule="auto"/>
        <w:jc w:val="right"/>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 xml:space="preserve"> </w:t>
      </w:r>
    </w:p>
    <w:p w:rsidR="003405CC" w:rsidRPr="003405CC" w:rsidRDefault="003405CC" w:rsidP="003405CC">
      <w:pPr>
        <w:tabs>
          <w:tab w:val="left" w:pos="-284"/>
          <w:tab w:val="left" w:pos="0"/>
          <w:tab w:val="left" w:pos="851"/>
        </w:tabs>
        <w:spacing w:before="120" w:after="60" w:line="240" w:lineRule="auto"/>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 xml:space="preserve">ПАО «Башинформсвязь» именуемое в дальнейшем «Заказчик», в лице Генерального директора Долгоаршинных Марата </w:t>
      </w:r>
      <w:proofErr w:type="spellStart"/>
      <w:r w:rsidRPr="003405CC">
        <w:rPr>
          <w:rFonts w:ascii="Times New Roman" w:eastAsia="Times New Roman" w:hAnsi="Times New Roman" w:cs="Times New Roman"/>
          <w:sz w:val="26"/>
          <w:szCs w:val="26"/>
          <w:lang w:eastAsia="ru-RU"/>
        </w:rPr>
        <w:t>Гайнулловича</w:t>
      </w:r>
      <w:proofErr w:type="spellEnd"/>
      <w:r w:rsidRPr="003405CC">
        <w:rPr>
          <w:rFonts w:ascii="Times New Roman" w:eastAsia="Times New Roman" w:hAnsi="Times New Roman" w:cs="Times New Roman"/>
          <w:sz w:val="26"/>
          <w:szCs w:val="26"/>
          <w:lang w:eastAsia="ru-RU"/>
        </w:rPr>
        <w:t>, действующего на основании Устава, с одной стороны, и __________________________________, именуемое в дальнейшем «Исполнитель», в лице ____________________________________________________, действующего на основании _______________________________, с другой стороны, совместно именуемые «Стороны», заключили настоящий Договор №__________от «___»_______2016 г. (далее – «Договор») о нижеперечисленном:</w:t>
      </w:r>
    </w:p>
    <w:p w:rsidR="003405CC" w:rsidRPr="003405CC" w:rsidRDefault="003405CC" w:rsidP="003405CC">
      <w:pPr>
        <w:tabs>
          <w:tab w:val="left" w:pos="-284"/>
          <w:tab w:val="left" w:pos="0"/>
        </w:tabs>
        <w:spacing w:after="0" w:line="240" w:lineRule="auto"/>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1.Заказчик поручает Исполнителю оказание услуг по выполнению следующих работ (услуг): изготовление, тиражирование и размещение на информационно-рекламных стендах в кабинах лифтов жилых домов в городах РБ; размещение информационно-рекламных материалов внутри салонов общественного транспорта в городах РБ в следующем объеме:</w:t>
      </w:r>
    </w:p>
    <w:tbl>
      <w:tblPr>
        <w:tblpPr w:leftFromText="180" w:rightFromText="180" w:vertAnchor="text" w:horzAnchor="margin" w:tblpXSpec="center" w:tblpY="137"/>
        <w:tblW w:w="10202" w:type="dxa"/>
        <w:tblLayout w:type="fixed"/>
        <w:tblLook w:val="04A0" w:firstRow="1" w:lastRow="0" w:firstColumn="1" w:lastColumn="0" w:noHBand="0" w:noVBand="1"/>
      </w:tblPr>
      <w:tblGrid>
        <w:gridCol w:w="1418"/>
        <w:gridCol w:w="1129"/>
        <w:gridCol w:w="1418"/>
        <w:gridCol w:w="1417"/>
        <w:gridCol w:w="1418"/>
        <w:gridCol w:w="1417"/>
        <w:gridCol w:w="1985"/>
      </w:tblGrid>
      <w:tr w:rsidR="003405CC" w:rsidRPr="003405CC" w:rsidTr="00AF60BE">
        <w:trPr>
          <w:trHeight w:val="308"/>
        </w:trPr>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405CC" w:rsidRPr="003405CC" w:rsidRDefault="003405CC" w:rsidP="003405CC">
            <w:pPr>
              <w:spacing w:after="0" w:line="240" w:lineRule="auto"/>
              <w:jc w:val="center"/>
              <w:rPr>
                <w:rFonts w:ascii="Times New Roman" w:eastAsia="Times New Roman" w:hAnsi="Times New Roman" w:cs="Times New Roman"/>
                <w:b/>
                <w:bCs/>
                <w:color w:val="000000"/>
                <w:lang w:eastAsia="ru-RU"/>
              </w:rPr>
            </w:pPr>
            <w:r w:rsidRPr="003405CC">
              <w:rPr>
                <w:rFonts w:ascii="Times New Roman" w:eastAsia="Times New Roman" w:hAnsi="Times New Roman" w:cs="Times New Roman"/>
                <w:b/>
                <w:bCs/>
                <w:color w:val="000000"/>
                <w:lang w:eastAsia="ru-RU"/>
              </w:rPr>
              <w:t>Наименование (формат)</w:t>
            </w:r>
          </w:p>
        </w:tc>
        <w:tc>
          <w:tcPr>
            <w:tcW w:w="1129" w:type="dxa"/>
            <w:tcBorders>
              <w:top w:val="single" w:sz="4" w:space="0" w:color="000000"/>
              <w:left w:val="nil"/>
              <w:bottom w:val="single" w:sz="4" w:space="0" w:color="000000"/>
              <w:right w:val="single" w:sz="4" w:space="0" w:color="000000"/>
            </w:tcBorders>
            <w:shd w:val="clear" w:color="auto" w:fill="auto"/>
            <w:vAlign w:val="center"/>
            <w:hideMark/>
          </w:tcPr>
          <w:p w:rsidR="003405CC" w:rsidRPr="003405CC" w:rsidRDefault="003405CC" w:rsidP="003405CC">
            <w:pPr>
              <w:spacing w:after="0" w:line="240" w:lineRule="auto"/>
              <w:jc w:val="center"/>
              <w:rPr>
                <w:rFonts w:ascii="Times New Roman" w:eastAsia="Times New Roman" w:hAnsi="Times New Roman" w:cs="Times New Roman"/>
                <w:b/>
                <w:bCs/>
                <w:color w:val="000000"/>
                <w:lang w:eastAsia="ru-RU"/>
              </w:rPr>
            </w:pPr>
            <w:r w:rsidRPr="003405CC">
              <w:rPr>
                <w:rFonts w:ascii="Times New Roman" w:eastAsia="Times New Roman" w:hAnsi="Times New Roman" w:cs="Times New Roman"/>
                <w:b/>
                <w:bCs/>
                <w:color w:val="000000"/>
                <w:lang w:eastAsia="ru-RU"/>
              </w:rPr>
              <w:t>Место размещения</w:t>
            </w:r>
          </w:p>
        </w:tc>
        <w:tc>
          <w:tcPr>
            <w:tcW w:w="1418" w:type="dxa"/>
            <w:tcBorders>
              <w:top w:val="single" w:sz="4" w:space="0" w:color="000000"/>
              <w:left w:val="nil"/>
              <w:bottom w:val="single" w:sz="4" w:space="0" w:color="000000"/>
              <w:right w:val="single" w:sz="4" w:space="0" w:color="000000"/>
            </w:tcBorders>
            <w:shd w:val="clear" w:color="auto" w:fill="auto"/>
            <w:vAlign w:val="center"/>
            <w:hideMark/>
          </w:tcPr>
          <w:p w:rsidR="003405CC" w:rsidRPr="003405CC" w:rsidRDefault="003405CC" w:rsidP="003405CC">
            <w:pPr>
              <w:spacing w:after="0" w:line="240" w:lineRule="auto"/>
              <w:jc w:val="center"/>
              <w:rPr>
                <w:rFonts w:ascii="Times New Roman" w:eastAsia="Times New Roman" w:hAnsi="Times New Roman" w:cs="Times New Roman"/>
                <w:b/>
                <w:bCs/>
                <w:color w:val="000000"/>
                <w:lang w:eastAsia="ru-RU"/>
              </w:rPr>
            </w:pPr>
            <w:r w:rsidRPr="003405CC">
              <w:rPr>
                <w:rFonts w:ascii="Times New Roman" w:eastAsia="Times New Roman" w:hAnsi="Times New Roman" w:cs="Times New Roman"/>
                <w:b/>
                <w:bCs/>
                <w:color w:val="000000"/>
                <w:lang w:eastAsia="ru-RU"/>
              </w:rPr>
              <w:t>Цена за единицу, руб. без НДС</w:t>
            </w:r>
          </w:p>
        </w:tc>
        <w:tc>
          <w:tcPr>
            <w:tcW w:w="1417" w:type="dxa"/>
            <w:tcBorders>
              <w:top w:val="single" w:sz="4" w:space="0" w:color="000000"/>
              <w:left w:val="nil"/>
              <w:bottom w:val="single" w:sz="4" w:space="0" w:color="000000"/>
              <w:right w:val="single" w:sz="4" w:space="0" w:color="000000"/>
            </w:tcBorders>
            <w:shd w:val="clear" w:color="auto" w:fill="auto"/>
            <w:vAlign w:val="center"/>
            <w:hideMark/>
          </w:tcPr>
          <w:p w:rsidR="003405CC" w:rsidRPr="003405CC" w:rsidRDefault="003405CC" w:rsidP="003405CC">
            <w:pPr>
              <w:spacing w:after="0" w:line="240" w:lineRule="auto"/>
              <w:jc w:val="center"/>
              <w:rPr>
                <w:rFonts w:ascii="Times New Roman" w:eastAsia="Times New Roman" w:hAnsi="Times New Roman" w:cs="Times New Roman"/>
                <w:b/>
                <w:bCs/>
                <w:color w:val="000000"/>
                <w:lang w:eastAsia="ru-RU"/>
              </w:rPr>
            </w:pPr>
            <w:r w:rsidRPr="003405CC">
              <w:rPr>
                <w:rFonts w:ascii="Times New Roman" w:eastAsia="Times New Roman" w:hAnsi="Times New Roman" w:cs="Times New Roman"/>
                <w:b/>
                <w:bCs/>
                <w:color w:val="000000"/>
                <w:lang w:eastAsia="ru-RU"/>
              </w:rPr>
              <w:t>Цена за единицу, руб. с НДС</w:t>
            </w:r>
          </w:p>
        </w:tc>
        <w:tc>
          <w:tcPr>
            <w:tcW w:w="1418" w:type="dxa"/>
            <w:tcBorders>
              <w:top w:val="single" w:sz="4" w:space="0" w:color="000000"/>
              <w:left w:val="nil"/>
              <w:bottom w:val="single" w:sz="4" w:space="0" w:color="000000"/>
              <w:right w:val="single" w:sz="4" w:space="0" w:color="000000"/>
            </w:tcBorders>
            <w:shd w:val="clear" w:color="auto" w:fill="auto"/>
            <w:vAlign w:val="center"/>
          </w:tcPr>
          <w:p w:rsidR="003405CC" w:rsidRPr="003405CC" w:rsidRDefault="003405CC" w:rsidP="003405CC">
            <w:pPr>
              <w:spacing w:after="0" w:line="240" w:lineRule="auto"/>
              <w:jc w:val="center"/>
              <w:rPr>
                <w:rFonts w:ascii="Times New Roman" w:eastAsia="Times New Roman" w:hAnsi="Times New Roman" w:cs="Times New Roman"/>
                <w:b/>
                <w:bCs/>
                <w:color w:val="000000"/>
                <w:lang w:eastAsia="ru-RU"/>
              </w:rPr>
            </w:pPr>
            <w:r w:rsidRPr="003405CC">
              <w:rPr>
                <w:rFonts w:ascii="Times New Roman" w:eastAsia="Times New Roman" w:hAnsi="Times New Roman" w:cs="Times New Roman"/>
                <w:b/>
                <w:bCs/>
                <w:color w:val="000000"/>
                <w:lang w:eastAsia="ru-RU"/>
              </w:rPr>
              <w:t xml:space="preserve">Ориентировочное   кол-во    </w:t>
            </w:r>
          </w:p>
        </w:tc>
        <w:tc>
          <w:tcPr>
            <w:tcW w:w="1417" w:type="dxa"/>
            <w:tcBorders>
              <w:top w:val="single" w:sz="4" w:space="0" w:color="000000"/>
              <w:left w:val="nil"/>
              <w:bottom w:val="single" w:sz="4" w:space="0" w:color="000000"/>
              <w:right w:val="single" w:sz="4" w:space="0" w:color="000000"/>
            </w:tcBorders>
            <w:shd w:val="clear" w:color="auto" w:fill="auto"/>
            <w:vAlign w:val="center"/>
            <w:hideMark/>
          </w:tcPr>
          <w:p w:rsidR="003405CC" w:rsidRPr="003405CC" w:rsidRDefault="003405CC" w:rsidP="003405CC">
            <w:pPr>
              <w:spacing w:after="0" w:line="240" w:lineRule="auto"/>
              <w:jc w:val="center"/>
              <w:rPr>
                <w:rFonts w:ascii="Times New Roman" w:eastAsia="Times New Roman" w:hAnsi="Times New Roman" w:cs="Times New Roman"/>
                <w:b/>
                <w:bCs/>
                <w:color w:val="000000"/>
                <w:lang w:eastAsia="ru-RU"/>
              </w:rPr>
            </w:pPr>
            <w:r w:rsidRPr="003405CC">
              <w:rPr>
                <w:rFonts w:ascii="Times New Roman" w:eastAsia="Times New Roman" w:hAnsi="Times New Roman" w:cs="Times New Roman"/>
                <w:b/>
                <w:bCs/>
                <w:color w:val="000000"/>
                <w:lang w:eastAsia="ru-RU"/>
              </w:rPr>
              <w:t>Стоимость за объем, руб.  без НДС</w:t>
            </w:r>
          </w:p>
        </w:tc>
        <w:tc>
          <w:tcPr>
            <w:tcW w:w="1985" w:type="dxa"/>
            <w:tcBorders>
              <w:top w:val="single" w:sz="4" w:space="0" w:color="000000"/>
              <w:left w:val="nil"/>
              <w:bottom w:val="single" w:sz="4" w:space="0" w:color="000000"/>
              <w:right w:val="single" w:sz="4" w:space="0" w:color="000000"/>
            </w:tcBorders>
            <w:shd w:val="clear" w:color="auto" w:fill="auto"/>
            <w:vAlign w:val="center"/>
            <w:hideMark/>
          </w:tcPr>
          <w:p w:rsidR="003405CC" w:rsidRPr="003405CC" w:rsidRDefault="003405CC" w:rsidP="003405CC">
            <w:pPr>
              <w:spacing w:after="0" w:line="240" w:lineRule="auto"/>
              <w:jc w:val="center"/>
              <w:rPr>
                <w:rFonts w:ascii="Times New Roman" w:eastAsia="Times New Roman" w:hAnsi="Times New Roman" w:cs="Times New Roman"/>
                <w:b/>
                <w:bCs/>
                <w:color w:val="000000"/>
                <w:lang w:eastAsia="ru-RU"/>
              </w:rPr>
            </w:pPr>
            <w:r w:rsidRPr="003405CC">
              <w:rPr>
                <w:rFonts w:ascii="Times New Roman" w:eastAsia="Times New Roman" w:hAnsi="Times New Roman" w:cs="Times New Roman"/>
                <w:b/>
                <w:bCs/>
                <w:color w:val="000000"/>
                <w:lang w:eastAsia="ru-RU"/>
              </w:rPr>
              <w:t>Стоимость за объем, руб. с НДС</w:t>
            </w:r>
          </w:p>
        </w:tc>
      </w:tr>
      <w:tr w:rsidR="003405CC" w:rsidRPr="003405CC" w:rsidTr="00AF60BE">
        <w:trPr>
          <w:trHeight w:val="308"/>
        </w:trPr>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405CC" w:rsidRPr="003405CC" w:rsidRDefault="003405CC" w:rsidP="003405CC">
            <w:pPr>
              <w:spacing w:after="0" w:line="240" w:lineRule="auto"/>
              <w:rPr>
                <w:rFonts w:ascii="Times New Roman" w:eastAsia="Times New Roman" w:hAnsi="Times New Roman" w:cs="Times New Roman"/>
                <w:color w:val="000000"/>
                <w:lang w:eastAsia="ru-RU"/>
              </w:rPr>
            </w:pPr>
            <w:r w:rsidRPr="003405CC">
              <w:rPr>
                <w:rFonts w:ascii="Times New Roman" w:eastAsia="Times New Roman" w:hAnsi="Times New Roman" w:cs="Times New Roman"/>
                <w:sz w:val="24"/>
                <w:szCs w:val="24"/>
                <w:lang w:eastAsia="ru-RU"/>
              </w:rPr>
              <w:t>рекламные стенды в кабинах лифтов (в застекленном коробе)</w:t>
            </w:r>
            <w:r w:rsidRPr="003405CC">
              <w:rPr>
                <w:rFonts w:ascii="Times New Roman" w:eastAsia="Times New Roman" w:hAnsi="Times New Roman" w:cs="Times New Roman"/>
                <w:color w:val="000000"/>
                <w:lang w:eastAsia="ru-RU"/>
              </w:rPr>
              <w:t xml:space="preserve"> формат А4</w:t>
            </w:r>
          </w:p>
        </w:tc>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405CC" w:rsidRPr="003405CC" w:rsidRDefault="003405CC" w:rsidP="003405CC">
            <w:pPr>
              <w:spacing w:after="0" w:line="240" w:lineRule="auto"/>
              <w:rPr>
                <w:rFonts w:ascii="Times New Roman" w:eastAsia="Times New Roman" w:hAnsi="Times New Roman" w:cs="Times New Roman"/>
                <w:color w:val="000000"/>
                <w:lang w:eastAsia="ru-RU"/>
              </w:rPr>
            </w:pPr>
            <w:r w:rsidRPr="003405CC">
              <w:rPr>
                <w:rFonts w:ascii="Times New Roman" w:eastAsia="Times New Roman" w:hAnsi="Times New Roman" w:cs="Times New Roman"/>
                <w:color w:val="000000"/>
                <w:lang w:eastAsia="ru-RU"/>
              </w:rPr>
              <w:t>г. Уфа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5CC" w:rsidRPr="003405CC" w:rsidRDefault="003405CC" w:rsidP="003405CC">
            <w:pPr>
              <w:spacing w:after="0" w:line="240" w:lineRule="auto"/>
              <w:jc w:val="center"/>
              <w:rPr>
                <w:rFonts w:ascii="Times New Roman" w:eastAsia="Times New Roman" w:hAnsi="Times New Roman" w:cs="Times New Roman"/>
                <w:color w:val="000000"/>
                <w:lang w:eastAsia="ru-RU"/>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5CC" w:rsidRPr="003405CC" w:rsidRDefault="003405CC" w:rsidP="003405CC">
            <w:pPr>
              <w:spacing w:after="0" w:line="240" w:lineRule="auto"/>
              <w:jc w:val="center"/>
              <w:rPr>
                <w:rFonts w:ascii="Times New Roman" w:eastAsia="Times New Roman" w:hAnsi="Times New Roman" w:cs="Times New Roman"/>
                <w:color w:val="000000"/>
                <w:lang w:eastAsia="ru-RU"/>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5CC" w:rsidRPr="003405CC" w:rsidRDefault="003405CC" w:rsidP="003405CC">
            <w:pPr>
              <w:spacing w:after="0" w:line="240" w:lineRule="auto"/>
              <w:jc w:val="center"/>
              <w:rPr>
                <w:rFonts w:ascii="Times New Roman" w:eastAsia="Times New Roman" w:hAnsi="Times New Roman" w:cs="Times New Roman"/>
                <w:color w:val="000000"/>
                <w:lang w:eastAsia="ru-RU"/>
              </w:rPr>
            </w:pPr>
            <w:r w:rsidRPr="003405CC">
              <w:rPr>
                <w:rFonts w:ascii="Times New Roman" w:eastAsia="Times New Roman" w:hAnsi="Times New Roman" w:cs="Times New Roman"/>
                <w:color w:val="000000"/>
                <w:lang w:eastAsia="ru-RU"/>
              </w:rPr>
              <w:t>4272</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5CC" w:rsidRPr="003405CC" w:rsidRDefault="003405CC" w:rsidP="003405CC">
            <w:pPr>
              <w:spacing w:after="0" w:line="240" w:lineRule="auto"/>
              <w:jc w:val="center"/>
              <w:rPr>
                <w:rFonts w:ascii="Times New Roman" w:eastAsia="Times New Roman" w:hAnsi="Times New Roman" w:cs="Times New Roman"/>
                <w:color w:val="000000"/>
                <w:lang w:eastAsia="ru-RU"/>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5CC" w:rsidRPr="003405CC" w:rsidRDefault="003405CC" w:rsidP="003405CC">
            <w:pPr>
              <w:spacing w:after="0" w:line="240" w:lineRule="auto"/>
              <w:jc w:val="center"/>
              <w:rPr>
                <w:rFonts w:ascii="Times New Roman" w:eastAsia="Times New Roman" w:hAnsi="Times New Roman" w:cs="Times New Roman"/>
                <w:color w:val="000000"/>
                <w:lang w:eastAsia="ru-RU"/>
              </w:rPr>
            </w:pPr>
          </w:p>
        </w:tc>
      </w:tr>
      <w:tr w:rsidR="003405CC" w:rsidRPr="003405CC" w:rsidTr="00AF60BE">
        <w:trPr>
          <w:trHeight w:val="308"/>
        </w:trPr>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405CC" w:rsidRPr="003405CC" w:rsidRDefault="003405CC" w:rsidP="003405CC">
            <w:pPr>
              <w:spacing w:after="0" w:line="240" w:lineRule="auto"/>
              <w:rPr>
                <w:rFonts w:ascii="Times New Roman" w:eastAsia="Times New Roman" w:hAnsi="Times New Roman" w:cs="Times New Roman"/>
                <w:color w:val="000000"/>
                <w:lang w:eastAsia="ru-RU"/>
              </w:rPr>
            </w:pPr>
            <w:r w:rsidRPr="003405CC">
              <w:rPr>
                <w:rFonts w:ascii="Times New Roman" w:eastAsia="Times New Roman" w:hAnsi="Times New Roman" w:cs="Times New Roman"/>
                <w:sz w:val="24"/>
                <w:szCs w:val="24"/>
                <w:lang w:eastAsia="ru-RU"/>
              </w:rPr>
              <w:t>рекламные стенды в кабинах лифтов (в застекленном коробе)</w:t>
            </w:r>
            <w:r w:rsidRPr="003405CC">
              <w:rPr>
                <w:rFonts w:ascii="Times New Roman" w:eastAsia="Times New Roman" w:hAnsi="Times New Roman" w:cs="Times New Roman"/>
                <w:color w:val="000000"/>
                <w:lang w:eastAsia="ru-RU"/>
              </w:rPr>
              <w:t xml:space="preserve"> формат А4</w:t>
            </w:r>
          </w:p>
        </w:tc>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405CC" w:rsidRPr="003405CC" w:rsidRDefault="003405CC" w:rsidP="003405CC">
            <w:pPr>
              <w:spacing w:after="0" w:line="240" w:lineRule="auto"/>
              <w:rPr>
                <w:rFonts w:ascii="Times New Roman" w:eastAsia="Times New Roman" w:hAnsi="Times New Roman" w:cs="Times New Roman"/>
                <w:color w:val="000000"/>
                <w:lang w:eastAsia="ru-RU"/>
              </w:rPr>
            </w:pPr>
            <w:r w:rsidRPr="003405CC">
              <w:rPr>
                <w:rFonts w:ascii="Times New Roman" w:eastAsia="Times New Roman" w:hAnsi="Times New Roman" w:cs="Times New Roman"/>
                <w:color w:val="000000"/>
                <w:lang w:eastAsia="ru-RU"/>
              </w:rPr>
              <w:t xml:space="preserve">Города Республики Башкортостан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5CC" w:rsidRPr="003405CC" w:rsidRDefault="003405CC" w:rsidP="003405CC">
            <w:pPr>
              <w:spacing w:after="0" w:line="240" w:lineRule="auto"/>
              <w:jc w:val="center"/>
              <w:rPr>
                <w:rFonts w:ascii="Times New Roman" w:eastAsia="Times New Roman" w:hAnsi="Times New Roman" w:cs="Times New Roman"/>
                <w:color w:val="000000"/>
                <w:lang w:eastAsia="ru-RU"/>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5CC" w:rsidRPr="003405CC" w:rsidRDefault="003405CC" w:rsidP="003405CC">
            <w:pPr>
              <w:spacing w:after="0" w:line="240" w:lineRule="auto"/>
              <w:jc w:val="center"/>
              <w:rPr>
                <w:rFonts w:ascii="Times New Roman" w:eastAsia="Times New Roman" w:hAnsi="Times New Roman" w:cs="Times New Roman"/>
                <w:color w:val="000000"/>
                <w:lang w:eastAsia="ru-RU"/>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5CC" w:rsidRPr="003405CC" w:rsidRDefault="003405CC" w:rsidP="003405CC">
            <w:pPr>
              <w:spacing w:after="0" w:line="240" w:lineRule="auto"/>
              <w:jc w:val="center"/>
              <w:rPr>
                <w:rFonts w:ascii="Times New Roman" w:eastAsia="Times New Roman" w:hAnsi="Times New Roman" w:cs="Times New Roman"/>
                <w:color w:val="000000"/>
                <w:lang w:eastAsia="ru-RU"/>
              </w:rPr>
            </w:pPr>
            <w:r w:rsidRPr="003405CC">
              <w:rPr>
                <w:rFonts w:ascii="Times New Roman" w:eastAsia="Times New Roman" w:hAnsi="Times New Roman" w:cs="Times New Roman"/>
                <w:color w:val="000000"/>
                <w:lang w:eastAsia="ru-RU"/>
              </w:rPr>
              <w:t>5980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5CC" w:rsidRPr="003405CC" w:rsidRDefault="003405CC" w:rsidP="003405CC">
            <w:pPr>
              <w:spacing w:after="0" w:line="240" w:lineRule="auto"/>
              <w:jc w:val="center"/>
              <w:rPr>
                <w:rFonts w:ascii="Times New Roman" w:eastAsia="Times New Roman" w:hAnsi="Times New Roman" w:cs="Times New Roman"/>
                <w:color w:val="000000"/>
                <w:lang w:eastAsia="ru-RU"/>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5CC" w:rsidRPr="003405CC" w:rsidRDefault="003405CC" w:rsidP="003405CC">
            <w:pPr>
              <w:spacing w:after="0" w:line="240" w:lineRule="auto"/>
              <w:jc w:val="center"/>
              <w:rPr>
                <w:rFonts w:ascii="Times New Roman" w:eastAsia="Times New Roman" w:hAnsi="Times New Roman" w:cs="Times New Roman"/>
                <w:color w:val="000000"/>
                <w:lang w:eastAsia="ru-RU"/>
              </w:rPr>
            </w:pPr>
          </w:p>
        </w:tc>
      </w:tr>
      <w:tr w:rsidR="003405CC" w:rsidRPr="003405CC" w:rsidTr="00AF60BE">
        <w:trPr>
          <w:trHeight w:val="308"/>
        </w:trPr>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405CC" w:rsidRPr="003405CC" w:rsidRDefault="003405CC" w:rsidP="003405CC">
            <w:pPr>
              <w:spacing w:after="0" w:line="240" w:lineRule="auto"/>
              <w:rPr>
                <w:rFonts w:ascii="Times New Roman" w:eastAsia="Times New Roman" w:hAnsi="Times New Roman" w:cs="Times New Roman"/>
                <w:color w:val="000000"/>
                <w:lang w:eastAsia="ru-RU"/>
              </w:rPr>
            </w:pPr>
            <w:r w:rsidRPr="003405CC">
              <w:rPr>
                <w:rFonts w:ascii="Times New Roman" w:eastAsia="Times New Roman" w:hAnsi="Times New Roman" w:cs="Times New Roman"/>
                <w:color w:val="000000"/>
                <w:lang w:eastAsia="ru-RU"/>
              </w:rPr>
              <w:t>Подголовники в общественном транспорте, формат А5</w:t>
            </w:r>
          </w:p>
        </w:tc>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405CC" w:rsidRPr="003405CC" w:rsidRDefault="003405CC" w:rsidP="003405CC">
            <w:pPr>
              <w:spacing w:after="0" w:line="240" w:lineRule="auto"/>
              <w:rPr>
                <w:rFonts w:ascii="Times New Roman" w:eastAsia="Times New Roman" w:hAnsi="Times New Roman" w:cs="Times New Roman"/>
                <w:color w:val="000000"/>
                <w:lang w:eastAsia="ru-RU"/>
              </w:rPr>
            </w:pPr>
            <w:r w:rsidRPr="003405CC">
              <w:rPr>
                <w:rFonts w:ascii="Times New Roman" w:eastAsia="Times New Roman" w:hAnsi="Times New Roman" w:cs="Times New Roman"/>
                <w:color w:val="000000"/>
                <w:lang w:eastAsia="ru-RU"/>
              </w:rPr>
              <w:t>г. Уфа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5CC" w:rsidRPr="003405CC" w:rsidRDefault="003405CC" w:rsidP="003405CC">
            <w:pPr>
              <w:spacing w:after="0" w:line="240" w:lineRule="auto"/>
              <w:jc w:val="center"/>
              <w:rPr>
                <w:rFonts w:ascii="Times New Roman" w:eastAsia="Times New Roman" w:hAnsi="Times New Roman" w:cs="Times New Roman"/>
                <w:color w:val="000000"/>
                <w:lang w:eastAsia="ru-RU"/>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5CC" w:rsidRPr="003405CC" w:rsidRDefault="003405CC" w:rsidP="003405CC">
            <w:pPr>
              <w:spacing w:after="0" w:line="240" w:lineRule="auto"/>
              <w:jc w:val="center"/>
              <w:rPr>
                <w:rFonts w:ascii="Times New Roman" w:eastAsia="Times New Roman" w:hAnsi="Times New Roman" w:cs="Times New Roman"/>
                <w:color w:val="000000"/>
                <w:lang w:eastAsia="ru-RU"/>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5CC" w:rsidRPr="003405CC" w:rsidRDefault="003405CC" w:rsidP="003405CC">
            <w:pPr>
              <w:spacing w:after="0" w:line="240" w:lineRule="auto"/>
              <w:jc w:val="center"/>
              <w:rPr>
                <w:rFonts w:ascii="Times New Roman" w:eastAsia="Times New Roman" w:hAnsi="Times New Roman" w:cs="Times New Roman"/>
                <w:color w:val="000000"/>
                <w:lang w:eastAsia="ru-RU"/>
              </w:rPr>
            </w:pPr>
            <w:r w:rsidRPr="003405CC">
              <w:rPr>
                <w:rFonts w:ascii="Times New Roman" w:eastAsia="Times New Roman" w:hAnsi="Times New Roman" w:cs="Times New Roman"/>
                <w:color w:val="000000"/>
                <w:lang w:eastAsia="ru-RU"/>
              </w:rPr>
              <w:t>780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5CC" w:rsidRPr="003405CC" w:rsidRDefault="003405CC" w:rsidP="003405CC">
            <w:pPr>
              <w:spacing w:after="0" w:line="240" w:lineRule="auto"/>
              <w:jc w:val="center"/>
              <w:rPr>
                <w:rFonts w:ascii="Times New Roman" w:eastAsia="Times New Roman" w:hAnsi="Times New Roman" w:cs="Times New Roman"/>
                <w:color w:val="000000"/>
                <w:lang w:eastAsia="ru-RU"/>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5CC" w:rsidRPr="003405CC" w:rsidRDefault="003405CC" w:rsidP="003405CC">
            <w:pPr>
              <w:spacing w:after="0" w:line="240" w:lineRule="auto"/>
              <w:jc w:val="center"/>
              <w:rPr>
                <w:rFonts w:ascii="Times New Roman" w:eastAsia="Times New Roman" w:hAnsi="Times New Roman" w:cs="Times New Roman"/>
                <w:color w:val="000000"/>
                <w:lang w:eastAsia="ru-RU"/>
              </w:rPr>
            </w:pPr>
          </w:p>
        </w:tc>
      </w:tr>
      <w:tr w:rsidR="003405CC" w:rsidRPr="003405CC" w:rsidTr="00AF60BE">
        <w:trPr>
          <w:trHeight w:val="308"/>
        </w:trPr>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405CC" w:rsidRPr="003405CC" w:rsidRDefault="003405CC" w:rsidP="003405CC">
            <w:pPr>
              <w:spacing w:after="0" w:line="240" w:lineRule="auto"/>
              <w:rPr>
                <w:rFonts w:ascii="Times New Roman" w:eastAsia="Times New Roman" w:hAnsi="Times New Roman" w:cs="Times New Roman"/>
                <w:color w:val="000000"/>
                <w:lang w:eastAsia="ru-RU"/>
              </w:rPr>
            </w:pPr>
            <w:proofErr w:type="spellStart"/>
            <w:r w:rsidRPr="003405CC">
              <w:rPr>
                <w:rFonts w:ascii="Times New Roman" w:eastAsia="Times New Roman" w:hAnsi="Times New Roman" w:cs="Times New Roman"/>
                <w:color w:val="000000"/>
                <w:lang w:eastAsia="ru-RU"/>
              </w:rPr>
              <w:t>Внутрисалонная</w:t>
            </w:r>
            <w:proofErr w:type="spellEnd"/>
            <w:r w:rsidRPr="003405CC">
              <w:rPr>
                <w:rFonts w:ascii="Times New Roman" w:eastAsia="Times New Roman" w:hAnsi="Times New Roman" w:cs="Times New Roman"/>
                <w:color w:val="000000"/>
                <w:lang w:eastAsia="ru-RU"/>
              </w:rPr>
              <w:t xml:space="preserve"> реклама, </w:t>
            </w:r>
            <w:proofErr w:type="spellStart"/>
            <w:r w:rsidRPr="003405CC">
              <w:rPr>
                <w:rFonts w:ascii="Times New Roman" w:eastAsia="Times New Roman" w:hAnsi="Times New Roman" w:cs="Times New Roman"/>
                <w:color w:val="000000"/>
                <w:lang w:eastAsia="ru-RU"/>
              </w:rPr>
              <w:t>стикер</w:t>
            </w:r>
            <w:proofErr w:type="spellEnd"/>
            <w:r w:rsidRPr="003405CC">
              <w:rPr>
                <w:rFonts w:ascii="Times New Roman" w:eastAsia="Times New Roman" w:hAnsi="Times New Roman" w:cs="Times New Roman"/>
                <w:color w:val="000000"/>
                <w:lang w:eastAsia="ru-RU"/>
              </w:rPr>
              <w:t xml:space="preserve"> А3</w:t>
            </w:r>
          </w:p>
        </w:tc>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405CC" w:rsidRPr="003405CC" w:rsidRDefault="003405CC" w:rsidP="003405CC">
            <w:pPr>
              <w:spacing w:after="0" w:line="240" w:lineRule="auto"/>
              <w:rPr>
                <w:rFonts w:ascii="Times New Roman" w:eastAsia="Times New Roman" w:hAnsi="Times New Roman" w:cs="Times New Roman"/>
                <w:color w:val="000000"/>
                <w:lang w:eastAsia="ru-RU"/>
              </w:rPr>
            </w:pPr>
            <w:r w:rsidRPr="003405CC">
              <w:rPr>
                <w:rFonts w:ascii="Times New Roman" w:eastAsia="Times New Roman" w:hAnsi="Times New Roman" w:cs="Times New Roman"/>
                <w:color w:val="000000"/>
                <w:lang w:eastAsia="ru-RU"/>
              </w:rPr>
              <w:t>Города Республики Башкортостан</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5CC" w:rsidRPr="003405CC" w:rsidRDefault="003405CC" w:rsidP="003405CC">
            <w:pPr>
              <w:spacing w:after="0" w:line="240" w:lineRule="auto"/>
              <w:jc w:val="center"/>
              <w:rPr>
                <w:rFonts w:ascii="Times New Roman" w:eastAsia="Times New Roman" w:hAnsi="Times New Roman" w:cs="Times New Roman"/>
                <w:color w:val="000000"/>
                <w:lang w:eastAsia="ru-RU"/>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5CC" w:rsidRPr="003405CC" w:rsidRDefault="003405CC" w:rsidP="003405CC">
            <w:pPr>
              <w:spacing w:after="0" w:line="240" w:lineRule="auto"/>
              <w:jc w:val="center"/>
              <w:rPr>
                <w:rFonts w:ascii="Times New Roman" w:eastAsia="Times New Roman" w:hAnsi="Times New Roman" w:cs="Times New Roman"/>
                <w:color w:val="000000"/>
                <w:lang w:eastAsia="ru-RU"/>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5CC" w:rsidRPr="003405CC" w:rsidRDefault="003405CC" w:rsidP="003405CC">
            <w:pPr>
              <w:spacing w:after="0" w:line="240" w:lineRule="auto"/>
              <w:jc w:val="center"/>
              <w:rPr>
                <w:rFonts w:ascii="Times New Roman" w:eastAsia="Times New Roman" w:hAnsi="Times New Roman" w:cs="Times New Roman"/>
                <w:color w:val="000000"/>
                <w:lang w:eastAsia="ru-RU"/>
              </w:rPr>
            </w:pPr>
            <w:r w:rsidRPr="003405CC">
              <w:rPr>
                <w:rFonts w:ascii="Times New Roman" w:eastAsia="Times New Roman" w:hAnsi="Times New Roman" w:cs="Times New Roman"/>
                <w:color w:val="000000"/>
                <w:lang w:eastAsia="ru-RU"/>
              </w:rPr>
              <w:t>610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5CC" w:rsidRPr="003405CC" w:rsidRDefault="003405CC" w:rsidP="003405CC">
            <w:pPr>
              <w:spacing w:after="0" w:line="240" w:lineRule="auto"/>
              <w:jc w:val="center"/>
              <w:rPr>
                <w:rFonts w:ascii="Times New Roman" w:eastAsia="Times New Roman" w:hAnsi="Times New Roman" w:cs="Times New Roman"/>
                <w:color w:val="000000"/>
                <w:lang w:eastAsia="ru-RU"/>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5CC" w:rsidRPr="003405CC" w:rsidRDefault="003405CC" w:rsidP="003405CC">
            <w:pPr>
              <w:spacing w:after="0" w:line="240" w:lineRule="auto"/>
              <w:jc w:val="center"/>
              <w:rPr>
                <w:rFonts w:ascii="Times New Roman" w:eastAsia="Times New Roman" w:hAnsi="Times New Roman" w:cs="Times New Roman"/>
                <w:color w:val="000000"/>
                <w:lang w:eastAsia="ru-RU"/>
              </w:rPr>
            </w:pPr>
          </w:p>
        </w:tc>
      </w:tr>
      <w:tr w:rsidR="003405CC" w:rsidRPr="003405CC" w:rsidTr="00AF60BE">
        <w:trPr>
          <w:trHeight w:val="308"/>
        </w:trPr>
        <w:tc>
          <w:tcPr>
            <w:tcW w:w="6800" w:type="dxa"/>
            <w:gridSpan w:val="5"/>
            <w:tcBorders>
              <w:top w:val="single" w:sz="4" w:space="0" w:color="000000"/>
              <w:left w:val="single" w:sz="4" w:space="0" w:color="auto"/>
              <w:bottom w:val="single" w:sz="4" w:space="0" w:color="auto"/>
              <w:right w:val="single" w:sz="4" w:space="0" w:color="000000"/>
            </w:tcBorders>
            <w:shd w:val="clear" w:color="auto" w:fill="auto"/>
            <w:noWrap/>
            <w:vAlign w:val="center"/>
            <w:hideMark/>
          </w:tcPr>
          <w:p w:rsidR="003405CC" w:rsidRPr="003405CC" w:rsidRDefault="003405CC" w:rsidP="003405CC">
            <w:pPr>
              <w:spacing w:after="0" w:line="240" w:lineRule="auto"/>
              <w:jc w:val="right"/>
              <w:rPr>
                <w:rFonts w:ascii="Times New Roman" w:eastAsia="Times New Roman" w:hAnsi="Times New Roman" w:cs="Times New Roman"/>
                <w:b/>
                <w:bCs/>
                <w:color w:val="000000"/>
                <w:lang w:eastAsia="ru-RU"/>
              </w:rPr>
            </w:pPr>
            <w:r w:rsidRPr="003405CC">
              <w:rPr>
                <w:rFonts w:ascii="Times New Roman" w:eastAsia="Times New Roman" w:hAnsi="Times New Roman" w:cs="Times New Roman"/>
                <w:b/>
                <w:bCs/>
                <w:color w:val="000000"/>
                <w:lang w:eastAsia="ru-RU"/>
              </w:rPr>
              <w:t>Общая стоимость за период размещения</w:t>
            </w:r>
          </w:p>
        </w:tc>
        <w:tc>
          <w:tcPr>
            <w:tcW w:w="1417" w:type="dxa"/>
            <w:tcBorders>
              <w:top w:val="single" w:sz="4" w:space="0" w:color="000000"/>
              <w:left w:val="single" w:sz="4" w:space="0" w:color="000000"/>
              <w:bottom w:val="single" w:sz="4" w:space="0" w:color="auto"/>
              <w:right w:val="single" w:sz="4" w:space="0" w:color="000000"/>
            </w:tcBorders>
            <w:shd w:val="clear" w:color="auto" w:fill="auto"/>
            <w:vAlign w:val="center"/>
          </w:tcPr>
          <w:p w:rsidR="003405CC" w:rsidRPr="003405CC" w:rsidRDefault="003405CC" w:rsidP="003405CC">
            <w:pPr>
              <w:spacing w:after="0" w:line="240" w:lineRule="auto"/>
              <w:rPr>
                <w:rFonts w:ascii="Times New Roman" w:eastAsia="Times New Roman" w:hAnsi="Times New Roman" w:cs="Times New Roman"/>
                <w:sz w:val="24"/>
                <w:szCs w:val="24"/>
                <w:lang w:eastAsia="ru-RU"/>
              </w:rPr>
            </w:pPr>
          </w:p>
        </w:tc>
        <w:tc>
          <w:tcPr>
            <w:tcW w:w="1985" w:type="dxa"/>
            <w:tcBorders>
              <w:top w:val="single" w:sz="4" w:space="0" w:color="000000"/>
              <w:left w:val="single" w:sz="4" w:space="0" w:color="000000"/>
              <w:bottom w:val="single" w:sz="4" w:space="0" w:color="auto"/>
              <w:right w:val="single" w:sz="4" w:space="0" w:color="auto"/>
            </w:tcBorders>
            <w:shd w:val="clear" w:color="auto" w:fill="auto"/>
            <w:noWrap/>
            <w:vAlign w:val="center"/>
          </w:tcPr>
          <w:p w:rsidR="003405CC" w:rsidRPr="003405CC" w:rsidRDefault="003405CC" w:rsidP="003405CC">
            <w:pPr>
              <w:spacing w:after="0" w:line="240" w:lineRule="auto"/>
              <w:rPr>
                <w:rFonts w:ascii="Times New Roman" w:eastAsia="Times New Roman" w:hAnsi="Times New Roman" w:cs="Times New Roman"/>
                <w:sz w:val="24"/>
                <w:szCs w:val="24"/>
                <w:lang w:eastAsia="ru-RU"/>
              </w:rPr>
            </w:pPr>
          </w:p>
        </w:tc>
      </w:tr>
    </w:tbl>
    <w:p w:rsidR="003405CC" w:rsidRPr="003405CC" w:rsidRDefault="003405CC" w:rsidP="003405CC">
      <w:pPr>
        <w:tabs>
          <w:tab w:val="left" w:pos="-284"/>
          <w:tab w:val="left" w:pos="0"/>
        </w:tabs>
        <w:spacing w:after="0" w:line="240" w:lineRule="auto"/>
        <w:jc w:val="both"/>
        <w:rPr>
          <w:rFonts w:ascii="Times New Roman" w:eastAsia="Times New Roman" w:hAnsi="Times New Roman" w:cs="Times New Roman"/>
          <w:sz w:val="26"/>
          <w:szCs w:val="26"/>
          <w:lang w:eastAsia="ru-RU"/>
        </w:rPr>
      </w:pPr>
    </w:p>
    <w:p w:rsidR="003405CC" w:rsidRPr="003405CC" w:rsidRDefault="003405CC" w:rsidP="003405CC">
      <w:pPr>
        <w:tabs>
          <w:tab w:val="left" w:pos="-284"/>
          <w:tab w:val="left" w:pos="0"/>
        </w:tabs>
        <w:spacing w:after="0" w:line="240" w:lineRule="auto"/>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lastRenderedPageBreak/>
        <w:t>Цены указаны с учетом размещения рекламных материалов в течение одного календарного месяца.</w:t>
      </w:r>
    </w:p>
    <w:p w:rsidR="003405CC" w:rsidRPr="003405CC" w:rsidRDefault="003405CC" w:rsidP="003405CC">
      <w:pPr>
        <w:tabs>
          <w:tab w:val="left" w:pos="-284"/>
          <w:tab w:val="left" w:pos="0"/>
        </w:tabs>
        <w:spacing w:before="120" w:after="60" w:line="240" w:lineRule="auto"/>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b/>
          <w:sz w:val="26"/>
          <w:szCs w:val="26"/>
          <w:lang w:eastAsia="ru-RU"/>
        </w:rPr>
        <w:t>Территория оказания услуг по Республике Башкортостан</w:t>
      </w:r>
      <w:r w:rsidRPr="003405CC">
        <w:rPr>
          <w:rFonts w:ascii="Times New Roman" w:eastAsia="Times New Roman" w:hAnsi="Times New Roman" w:cs="Times New Roman"/>
          <w:sz w:val="26"/>
          <w:szCs w:val="26"/>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9"/>
        <w:gridCol w:w="4665"/>
      </w:tblGrid>
      <w:tr w:rsidR="003405CC" w:rsidRPr="003405CC" w:rsidTr="00AF60BE">
        <w:tc>
          <w:tcPr>
            <w:tcW w:w="4927" w:type="dxa"/>
            <w:tcBorders>
              <w:top w:val="single" w:sz="4" w:space="0" w:color="auto"/>
              <w:left w:val="single" w:sz="4" w:space="0" w:color="auto"/>
              <w:bottom w:val="single" w:sz="4" w:space="0" w:color="auto"/>
              <w:right w:val="single" w:sz="4" w:space="0" w:color="auto"/>
            </w:tcBorders>
            <w:hideMark/>
          </w:tcPr>
          <w:p w:rsidR="003405CC" w:rsidRPr="003405CC" w:rsidRDefault="003405CC" w:rsidP="003405CC">
            <w:pPr>
              <w:tabs>
                <w:tab w:val="left" w:pos="0"/>
              </w:tabs>
              <w:suppressAutoHyphens/>
              <w:autoSpaceDE w:val="0"/>
              <w:autoSpaceDN w:val="0"/>
              <w:adjustRightInd w:val="0"/>
              <w:spacing w:after="0" w:line="256" w:lineRule="auto"/>
              <w:jc w:val="both"/>
              <w:rPr>
                <w:rFonts w:ascii="Times New Roman" w:eastAsia="Times New Roman" w:hAnsi="Times New Roman" w:cs="Times New Roman"/>
                <w:b/>
                <w:sz w:val="26"/>
                <w:szCs w:val="26"/>
              </w:rPr>
            </w:pPr>
            <w:r w:rsidRPr="003405CC">
              <w:rPr>
                <w:rFonts w:ascii="Times New Roman" w:eastAsia="Times New Roman" w:hAnsi="Times New Roman" w:cs="Times New Roman"/>
                <w:color w:val="000000"/>
                <w:sz w:val="26"/>
                <w:szCs w:val="26"/>
              </w:rPr>
              <w:t>г. Уфа</w:t>
            </w:r>
          </w:p>
        </w:tc>
        <w:tc>
          <w:tcPr>
            <w:tcW w:w="4927" w:type="dxa"/>
            <w:tcBorders>
              <w:top w:val="single" w:sz="4" w:space="0" w:color="auto"/>
              <w:left w:val="single" w:sz="4" w:space="0" w:color="auto"/>
              <w:bottom w:val="single" w:sz="4" w:space="0" w:color="auto"/>
              <w:right w:val="single" w:sz="4" w:space="0" w:color="auto"/>
            </w:tcBorders>
            <w:hideMark/>
          </w:tcPr>
          <w:p w:rsidR="003405CC" w:rsidRPr="003405CC" w:rsidRDefault="003405CC" w:rsidP="003405CC">
            <w:pPr>
              <w:tabs>
                <w:tab w:val="left" w:pos="0"/>
              </w:tabs>
              <w:suppressAutoHyphens/>
              <w:autoSpaceDE w:val="0"/>
              <w:autoSpaceDN w:val="0"/>
              <w:adjustRightInd w:val="0"/>
              <w:spacing w:after="0" w:line="256" w:lineRule="auto"/>
              <w:jc w:val="both"/>
              <w:rPr>
                <w:rFonts w:ascii="Times New Roman" w:eastAsia="Times New Roman" w:hAnsi="Times New Roman" w:cs="Times New Roman"/>
                <w:b/>
                <w:sz w:val="26"/>
                <w:szCs w:val="26"/>
              </w:rPr>
            </w:pPr>
            <w:r w:rsidRPr="003405CC">
              <w:rPr>
                <w:rFonts w:ascii="Times New Roman" w:eastAsia="Times New Roman" w:hAnsi="Times New Roman" w:cs="Times New Roman"/>
                <w:color w:val="000000"/>
                <w:sz w:val="26"/>
                <w:szCs w:val="26"/>
              </w:rPr>
              <w:t>г. Туймазы</w:t>
            </w:r>
          </w:p>
        </w:tc>
      </w:tr>
      <w:tr w:rsidR="003405CC" w:rsidRPr="003405CC" w:rsidTr="00AF60BE">
        <w:tc>
          <w:tcPr>
            <w:tcW w:w="4927" w:type="dxa"/>
            <w:tcBorders>
              <w:top w:val="single" w:sz="4" w:space="0" w:color="auto"/>
              <w:left w:val="single" w:sz="4" w:space="0" w:color="auto"/>
              <w:bottom w:val="single" w:sz="4" w:space="0" w:color="auto"/>
              <w:right w:val="single" w:sz="4" w:space="0" w:color="auto"/>
            </w:tcBorders>
            <w:hideMark/>
          </w:tcPr>
          <w:p w:rsidR="003405CC" w:rsidRPr="003405CC" w:rsidRDefault="003405CC" w:rsidP="003405CC">
            <w:pPr>
              <w:tabs>
                <w:tab w:val="left" w:pos="0"/>
              </w:tabs>
              <w:suppressAutoHyphens/>
              <w:autoSpaceDE w:val="0"/>
              <w:autoSpaceDN w:val="0"/>
              <w:adjustRightInd w:val="0"/>
              <w:spacing w:after="0" w:line="256" w:lineRule="auto"/>
              <w:jc w:val="both"/>
              <w:rPr>
                <w:rFonts w:ascii="Times New Roman" w:eastAsia="Times New Roman" w:hAnsi="Times New Roman" w:cs="Times New Roman"/>
                <w:b/>
                <w:sz w:val="26"/>
                <w:szCs w:val="26"/>
              </w:rPr>
            </w:pPr>
            <w:r w:rsidRPr="003405CC">
              <w:rPr>
                <w:rFonts w:ascii="Times New Roman" w:eastAsia="Times New Roman" w:hAnsi="Times New Roman" w:cs="Times New Roman"/>
                <w:color w:val="000000"/>
                <w:sz w:val="26"/>
                <w:szCs w:val="26"/>
              </w:rPr>
              <w:t>г. Благовещенск.</w:t>
            </w:r>
          </w:p>
        </w:tc>
        <w:tc>
          <w:tcPr>
            <w:tcW w:w="4927" w:type="dxa"/>
            <w:tcBorders>
              <w:top w:val="single" w:sz="4" w:space="0" w:color="auto"/>
              <w:left w:val="single" w:sz="4" w:space="0" w:color="auto"/>
              <w:bottom w:val="single" w:sz="4" w:space="0" w:color="auto"/>
              <w:right w:val="single" w:sz="4" w:space="0" w:color="auto"/>
            </w:tcBorders>
            <w:hideMark/>
          </w:tcPr>
          <w:p w:rsidR="003405CC" w:rsidRPr="003405CC" w:rsidRDefault="003405CC" w:rsidP="003405CC">
            <w:pPr>
              <w:tabs>
                <w:tab w:val="left" w:pos="0"/>
              </w:tabs>
              <w:suppressAutoHyphens/>
              <w:autoSpaceDE w:val="0"/>
              <w:autoSpaceDN w:val="0"/>
              <w:adjustRightInd w:val="0"/>
              <w:spacing w:after="0" w:line="256" w:lineRule="auto"/>
              <w:jc w:val="both"/>
              <w:rPr>
                <w:rFonts w:ascii="Times New Roman" w:eastAsia="Times New Roman" w:hAnsi="Times New Roman" w:cs="Times New Roman"/>
                <w:b/>
                <w:sz w:val="26"/>
                <w:szCs w:val="26"/>
              </w:rPr>
            </w:pPr>
            <w:r w:rsidRPr="003405CC">
              <w:rPr>
                <w:rFonts w:ascii="Times New Roman" w:eastAsia="Times New Roman" w:hAnsi="Times New Roman" w:cs="Times New Roman"/>
                <w:color w:val="000000"/>
                <w:sz w:val="26"/>
                <w:szCs w:val="26"/>
              </w:rPr>
              <w:t>г. Октябрьский</w:t>
            </w:r>
          </w:p>
        </w:tc>
      </w:tr>
      <w:tr w:rsidR="003405CC" w:rsidRPr="003405CC" w:rsidTr="00AF60BE">
        <w:tc>
          <w:tcPr>
            <w:tcW w:w="4927" w:type="dxa"/>
            <w:tcBorders>
              <w:top w:val="single" w:sz="4" w:space="0" w:color="auto"/>
              <w:left w:val="single" w:sz="4" w:space="0" w:color="auto"/>
              <w:bottom w:val="single" w:sz="4" w:space="0" w:color="auto"/>
              <w:right w:val="single" w:sz="4" w:space="0" w:color="auto"/>
            </w:tcBorders>
            <w:hideMark/>
          </w:tcPr>
          <w:p w:rsidR="003405CC" w:rsidRPr="003405CC" w:rsidRDefault="003405CC" w:rsidP="003405CC">
            <w:pPr>
              <w:tabs>
                <w:tab w:val="left" w:pos="0"/>
              </w:tabs>
              <w:suppressAutoHyphens/>
              <w:autoSpaceDE w:val="0"/>
              <w:autoSpaceDN w:val="0"/>
              <w:adjustRightInd w:val="0"/>
              <w:spacing w:after="0" w:line="256" w:lineRule="auto"/>
              <w:jc w:val="both"/>
              <w:rPr>
                <w:rFonts w:ascii="Times New Roman" w:eastAsia="Times New Roman" w:hAnsi="Times New Roman" w:cs="Times New Roman"/>
                <w:b/>
                <w:sz w:val="26"/>
                <w:szCs w:val="26"/>
              </w:rPr>
            </w:pPr>
            <w:r w:rsidRPr="003405CC">
              <w:rPr>
                <w:rFonts w:ascii="Times New Roman" w:eastAsia="Times New Roman" w:hAnsi="Times New Roman" w:cs="Times New Roman"/>
                <w:color w:val="000000"/>
                <w:sz w:val="26"/>
                <w:szCs w:val="26"/>
              </w:rPr>
              <w:t>г. Стерлитамак</w:t>
            </w:r>
          </w:p>
        </w:tc>
        <w:tc>
          <w:tcPr>
            <w:tcW w:w="4927" w:type="dxa"/>
            <w:tcBorders>
              <w:top w:val="single" w:sz="4" w:space="0" w:color="auto"/>
              <w:left w:val="single" w:sz="4" w:space="0" w:color="auto"/>
              <w:bottom w:val="single" w:sz="4" w:space="0" w:color="auto"/>
              <w:right w:val="single" w:sz="4" w:space="0" w:color="auto"/>
            </w:tcBorders>
            <w:hideMark/>
          </w:tcPr>
          <w:p w:rsidR="003405CC" w:rsidRPr="003405CC" w:rsidRDefault="003405CC" w:rsidP="003405CC">
            <w:pPr>
              <w:tabs>
                <w:tab w:val="left" w:pos="0"/>
              </w:tabs>
              <w:suppressAutoHyphens/>
              <w:autoSpaceDE w:val="0"/>
              <w:autoSpaceDN w:val="0"/>
              <w:adjustRightInd w:val="0"/>
              <w:spacing w:after="0" w:line="256" w:lineRule="auto"/>
              <w:jc w:val="both"/>
              <w:rPr>
                <w:rFonts w:ascii="Times New Roman" w:eastAsia="Times New Roman" w:hAnsi="Times New Roman" w:cs="Times New Roman"/>
                <w:b/>
                <w:sz w:val="26"/>
                <w:szCs w:val="26"/>
              </w:rPr>
            </w:pPr>
            <w:r w:rsidRPr="003405CC">
              <w:rPr>
                <w:rFonts w:ascii="Times New Roman" w:eastAsia="Times New Roman" w:hAnsi="Times New Roman" w:cs="Times New Roman"/>
                <w:color w:val="000000"/>
                <w:sz w:val="26"/>
                <w:szCs w:val="26"/>
              </w:rPr>
              <w:t>г. Белебей</w:t>
            </w:r>
          </w:p>
        </w:tc>
      </w:tr>
      <w:tr w:rsidR="003405CC" w:rsidRPr="003405CC" w:rsidTr="00AF60BE">
        <w:tc>
          <w:tcPr>
            <w:tcW w:w="4927" w:type="dxa"/>
            <w:tcBorders>
              <w:top w:val="single" w:sz="4" w:space="0" w:color="auto"/>
              <w:left w:val="single" w:sz="4" w:space="0" w:color="auto"/>
              <w:bottom w:val="single" w:sz="4" w:space="0" w:color="auto"/>
              <w:right w:val="single" w:sz="4" w:space="0" w:color="auto"/>
            </w:tcBorders>
            <w:hideMark/>
          </w:tcPr>
          <w:p w:rsidR="003405CC" w:rsidRPr="003405CC" w:rsidRDefault="003405CC" w:rsidP="003405CC">
            <w:pPr>
              <w:tabs>
                <w:tab w:val="left" w:pos="0"/>
              </w:tabs>
              <w:suppressAutoHyphens/>
              <w:autoSpaceDE w:val="0"/>
              <w:autoSpaceDN w:val="0"/>
              <w:adjustRightInd w:val="0"/>
              <w:spacing w:after="0" w:line="256" w:lineRule="auto"/>
              <w:jc w:val="both"/>
              <w:rPr>
                <w:rFonts w:ascii="Times New Roman" w:eastAsia="Times New Roman" w:hAnsi="Times New Roman" w:cs="Times New Roman"/>
                <w:b/>
                <w:sz w:val="26"/>
                <w:szCs w:val="26"/>
              </w:rPr>
            </w:pPr>
            <w:r w:rsidRPr="003405CC">
              <w:rPr>
                <w:rFonts w:ascii="Times New Roman" w:eastAsia="Times New Roman" w:hAnsi="Times New Roman" w:cs="Times New Roman"/>
                <w:color w:val="000000"/>
                <w:sz w:val="26"/>
                <w:szCs w:val="26"/>
              </w:rPr>
              <w:t>г. Салават</w:t>
            </w:r>
          </w:p>
        </w:tc>
        <w:tc>
          <w:tcPr>
            <w:tcW w:w="4927" w:type="dxa"/>
            <w:tcBorders>
              <w:top w:val="single" w:sz="4" w:space="0" w:color="auto"/>
              <w:left w:val="single" w:sz="4" w:space="0" w:color="auto"/>
              <w:bottom w:val="single" w:sz="4" w:space="0" w:color="auto"/>
              <w:right w:val="single" w:sz="4" w:space="0" w:color="auto"/>
            </w:tcBorders>
            <w:hideMark/>
          </w:tcPr>
          <w:p w:rsidR="003405CC" w:rsidRPr="003405CC" w:rsidRDefault="003405CC" w:rsidP="003405CC">
            <w:pPr>
              <w:tabs>
                <w:tab w:val="left" w:pos="0"/>
              </w:tabs>
              <w:suppressAutoHyphens/>
              <w:autoSpaceDE w:val="0"/>
              <w:autoSpaceDN w:val="0"/>
              <w:adjustRightInd w:val="0"/>
              <w:spacing w:after="0" w:line="256" w:lineRule="auto"/>
              <w:jc w:val="both"/>
              <w:rPr>
                <w:rFonts w:ascii="Times New Roman" w:eastAsia="Times New Roman" w:hAnsi="Times New Roman" w:cs="Times New Roman"/>
                <w:b/>
                <w:sz w:val="26"/>
                <w:szCs w:val="26"/>
              </w:rPr>
            </w:pPr>
            <w:r w:rsidRPr="003405CC">
              <w:rPr>
                <w:rFonts w:ascii="Times New Roman" w:eastAsia="Times New Roman" w:hAnsi="Times New Roman" w:cs="Times New Roman"/>
                <w:color w:val="000000"/>
                <w:sz w:val="26"/>
                <w:szCs w:val="26"/>
              </w:rPr>
              <w:t>г. Белорецк</w:t>
            </w:r>
          </w:p>
        </w:tc>
      </w:tr>
      <w:tr w:rsidR="003405CC" w:rsidRPr="003405CC" w:rsidTr="00AF60BE">
        <w:tc>
          <w:tcPr>
            <w:tcW w:w="4927" w:type="dxa"/>
            <w:tcBorders>
              <w:top w:val="single" w:sz="4" w:space="0" w:color="auto"/>
              <w:left w:val="single" w:sz="4" w:space="0" w:color="auto"/>
              <w:bottom w:val="single" w:sz="4" w:space="0" w:color="auto"/>
              <w:right w:val="single" w:sz="4" w:space="0" w:color="auto"/>
            </w:tcBorders>
            <w:hideMark/>
          </w:tcPr>
          <w:p w:rsidR="003405CC" w:rsidRPr="003405CC" w:rsidRDefault="003405CC" w:rsidP="003405CC">
            <w:pPr>
              <w:tabs>
                <w:tab w:val="left" w:pos="0"/>
              </w:tabs>
              <w:suppressAutoHyphens/>
              <w:autoSpaceDE w:val="0"/>
              <w:autoSpaceDN w:val="0"/>
              <w:adjustRightInd w:val="0"/>
              <w:spacing w:after="0" w:line="256" w:lineRule="auto"/>
              <w:jc w:val="both"/>
              <w:rPr>
                <w:rFonts w:ascii="Times New Roman" w:eastAsia="Times New Roman" w:hAnsi="Times New Roman" w:cs="Times New Roman"/>
                <w:b/>
                <w:sz w:val="26"/>
                <w:szCs w:val="26"/>
              </w:rPr>
            </w:pPr>
            <w:r w:rsidRPr="003405CC">
              <w:rPr>
                <w:rFonts w:ascii="Times New Roman" w:eastAsia="Times New Roman" w:hAnsi="Times New Roman" w:cs="Times New Roman"/>
                <w:color w:val="000000"/>
                <w:sz w:val="26"/>
                <w:szCs w:val="26"/>
              </w:rPr>
              <w:t>г. Ишимбай</w:t>
            </w:r>
          </w:p>
        </w:tc>
        <w:tc>
          <w:tcPr>
            <w:tcW w:w="4927" w:type="dxa"/>
            <w:tcBorders>
              <w:top w:val="single" w:sz="4" w:space="0" w:color="auto"/>
              <w:left w:val="single" w:sz="4" w:space="0" w:color="auto"/>
              <w:bottom w:val="single" w:sz="4" w:space="0" w:color="auto"/>
              <w:right w:val="single" w:sz="4" w:space="0" w:color="auto"/>
            </w:tcBorders>
            <w:hideMark/>
          </w:tcPr>
          <w:p w:rsidR="003405CC" w:rsidRPr="003405CC" w:rsidRDefault="003405CC" w:rsidP="003405CC">
            <w:pPr>
              <w:tabs>
                <w:tab w:val="left" w:pos="0"/>
              </w:tabs>
              <w:suppressAutoHyphens/>
              <w:autoSpaceDE w:val="0"/>
              <w:autoSpaceDN w:val="0"/>
              <w:adjustRightInd w:val="0"/>
              <w:spacing w:after="0" w:line="256" w:lineRule="auto"/>
              <w:jc w:val="both"/>
              <w:rPr>
                <w:rFonts w:ascii="Times New Roman" w:eastAsia="Times New Roman" w:hAnsi="Times New Roman" w:cs="Times New Roman"/>
                <w:b/>
                <w:sz w:val="26"/>
                <w:szCs w:val="26"/>
              </w:rPr>
            </w:pPr>
            <w:r w:rsidRPr="003405CC">
              <w:rPr>
                <w:rFonts w:ascii="Times New Roman" w:eastAsia="Times New Roman" w:hAnsi="Times New Roman" w:cs="Times New Roman"/>
                <w:color w:val="000000"/>
                <w:sz w:val="26"/>
                <w:szCs w:val="26"/>
              </w:rPr>
              <w:t>г. Учалы</w:t>
            </w:r>
          </w:p>
        </w:tc>
      </w:tr>
      <w:tr w:rsidR="003405CC" w:rsidRPr="003405CC" w:rsidTr="00AF60BE">
        <w:tc>
          <w:tcPr>
            <w:tcW w:w="4927" w:type="dxa"/>
            <w:tcBorders>
              <w:top w:val="single" w:sz="4" w:space="0" w:color="auto"/>
              <w:left w:val="single" w:sz="4" w:space="0" w:color="auto"/>
              <w:bottom w:val="single" w:sz="4" w:space="0" w:color="auto"/>
              <w:right w:val="single" w:sz="4" w:space="0" w:color="auto"/>
            </w:tcBorders>
            <w:hideMark/>
          </w:tcPr>
          <w:p w:rsidR="003405CC" w:rsidRPr="003405CC" w:rsidRDefault="003405CC" w:rsidP="003405CC">
            <w:pPr>
              <w:tabs>
                <w:tab w:val="left" w:pos="0"/>
              </w:tabs>
              <w:suppressAutoHyphens/>
              <w:autoSpaceDE w:val="0"/>
              <w:autoSpaceDN w:val="0"/>
              <w:adjustRightInd w:val="0"/>
              <w:spacing w:after="0" w:line="256" w:lineRule="auto"/>
              <w:jc w:val="both"/>
              <w:rPr>
                <w:rFonts w:ascii="Times New Roman" w:eastAsia="Times New Roman" w:hAnsi="Times New Roman" w:cs="Times New Roman"/>
                <w:b/>
                <w:sz w:val="26"/>
                <w:szCs w:val="26"/>
              </w:rPr>
            </w:pPr>
            <w:r w:rsidRPr="003405CC">
              <w:rPr>
                <w:rFonts w:ascii="Times New Roman" w:eastAsia="Times New Roman" w:hAnsi="Times New Roman" w:cs="Times New Roman"/>
                <w:color w:val="000000"/>
                <w:sz w:val="26"/>
                <w:szCs w:val="26"/>
              </w:rPr>
              <w:t>Г. Мелеуз</w:t>
            </w:r>
          </w:p>
        </w:tc>
        <w:tc>
          <w:tcPr>
            <w:tcW w:w="4927" w:type="dxa"/>
            <w:tcBorders>
              <w:top w:val="single" w:sz="4" w:space="0" w:color="auto"/>
              <w:left w:val="single" w:sz="4" w:space="0" w:color="auto"/>
              <w:bottom w:val="single" w:sz="4" w:space="0" w:color="auto"/>
              <w:right w:val="single" w:sz="4" w:space="0" w:color="auto"/>
            </w:tcBorders>
            <w:hideMark/>
          </w:tcPr>
          <w:p w:rsidR="003405CC" w:rsidRPr="003405CC" w:rsidRDefault="003405CC" w:rsidP="003405CC">
            <w:pPr>
              <w:tabs>
                <w:tab w:val="left" w:pos="0"/>
              </w:tabs>
              <w:suppressAutoHyphens/>
              <w:autoSpaceDE w:val="0"/>
              <w:autoSpaceDN w:val="0"/>
              <w:adjustRightInd w:val="0"/>
              <w:spacing w:after="0" w:line="256" w:lineRule="auto"/>
              <w:jc w:val="both"/>
              <w:rPr>
                <w:rFonts w:ascii="Times New Roman" w:eastAsia="Times New Roman" w:hAnsi="Times New Roman" w:cs="Times New Roman"/>
                <w:b/>
                <w:sz w:val="26"/>
                <w:szCs w:val="26"/>
              </w:rPr>
            </w:pPr>
            <w:r w:rsidRPr="003405CC">
              <w:rPr>
                <w:rFonts w:ascii="Times New Roman" w:eastAsia="Times New Roman" w:hAnsi="Times New Roman" w:cs="Times New Roman"/>
                <w:color w:val="000000"/>
                <w:sz w:val="26"/>
                <w:szCs w:val="26"/>
              </w:rPr>
              <w:t>г. Бирск</w:t>
            </w:r>
          </w:p>
        </w:tc>
      </w:tr>
      <w:tr w:rsidR="003405CC" w:rsidRPr="003405CC" w:rsidTr="00AF60BE">
        <w:tc>
          <w:tcPr>
            <w:tcW w:w="4927" w:type="dxa"/>
            <w:tcBorders>
              <w:top w:val="single" w:sz="4" w:space="0" w:color="auto"/>
              <w:left w:val="single" w:sz="4" w:space="0" w:color="auto"/>
              <w:bottom w:val="single" w:sz="4" w:space="0" w:color="auto"/>
              <w:right w:val="single" w:sz="4" w:space="0" w:color="auto"/>
            </w:tcBorders>
            <w:hideMark/>
          </w:tcPr>
          <w:p w:rsidR="003405CC" w:rsidRPr="003405CC" w:rsidRDefault="003405CC" w:rsidP="003405CC">
            <w:pPr>
              <w:tabs>
                <w:tab w:val="left" w:pos="0"/>
              </w:tabs>
              <w:suppressAutoHyphens/>
              <w:autoSpaceDE w:val="0"/>
              <w:autoSpaceDN w:val="0"/>
              <w:adjustRightInd w:val="0"/>
              <w:spacing w:after="0" w:line="256" w:lineRule="auto"/>
              <w:jc w:val="both"/>
              <w:rPr>
                <w:rFonts w:ascii="Times New Roman" w:eastAsia="Times New Roman" w:hAnsi="Times New Roman" w:cs="Times New Roman"/>
                <w:b/>
                <w:sz w:val="26"/>
                <w:szCs w:val="26"/>
              </w:rPr>
            </w:pPr>
            <w:r w:rsidRPr="003405CC">
              <w:rPr>
                <w:rFonts w:ascii="Times New Roman" w:eastAsia="Times New Roman" w:hAnsi="Times New Roman" w:cs="Times New Roman"/>
                <w:color w:val="000000"/>
                <w:sz w:val="26"/>
                <w:szCs w:val="26"/>
              </w:rPr>
              <w:t>г. Кумертау</w:t>
            </w:r>
          </w:p>
        </w:tc>
        <w:tc>
          <w:tcPr>
            <w:tcW w:w="4927" w:type="dxa"/>
            <w:tcBorders>
              <w:top w:val="single" w:sz="4" w:space="0" w:color="auto"/>
              <w:left w:val="single" w:sz="4" w:space="0" w:color="auto"/>
              <w:bottom w:val="single" w:sz="4" w:space="0" w:color="auto"/>
              <w:right w:val="single" w:sz="4" w:space="0" w:color="auto"/>
            </w:tcBorders>
            <w:hideMark/>
          </w:tcPr>
          <w:p w:rsidR="003405CC" w:rsidRPr="003405CC" w:rsidRDefault="003405CC" w:rsidP="003405CC">
            <w:pPr>
              <w:tabs>
                <w:tab w:val="left" w:pos="0"/>
              </w:tabs>
              <w:suppressAutoHyphens/>
              <w:autoSpaceDE w:val="0"/>
              <w:autoSpaceDN w:val="0"/>
              <w:adjustRightInd w:val="0"/>
              <w:spacing w:after="0" w:line="256" w:lineRule="auto"/>
              <w:jc w:val="both"/>
              <w:rPr>
                <w:rFonts w:ascii="Times New Roman" w:eastAsia="Times New Roman" w:hAnsi="Times New Roman" w:cs="Times New Roman"/>
                <w:b/>
                <w:sz w:val="26"/>
                <w:szCs w:val="26"/>
              </w:rPr>
            </w:pPr>
            <w:r w:rsidRPr="003405CC">
              <w:rPr>
                <w:rFonts w:ascii="Times New Roman" w:eastAsia="Times New Roman" w:hAnsi="Times New Roman" w:cs="Times New Roman"/>
                <w:color w:val="000000"/>
                <w:sz w:val="26"/>
                <w:szCs w:val="26"/>
              </w:rPr>
              <w:t>г. Нефтекамск</w:t>
            </w:r>
          </w:p>
        </w:tc>
      </w:tr>
      <w:tr w:rsidR="003405CC" w:rsidRPr="003405CC" w:rsidTr="00AF60BE">
        <w:tc>
          <w:tcPr>
            <w:tcW w:w="4927" w:type="dxa"/>
            <w:tcBorders>
              <w:top w:val="single" w:sz="4" w:space="0" w:color="auto"/>
              <w:left w:val="single" w:sz="4" w:space="0" w:color="auto"/>
              <w:bottom w:val="single" w:sz="4" w:space="0" w:color="auto"/>
              <w:right w:val="single" w:sz="4" w:space="0" w:color="auto"/>
            </w:tcBorders>
            <w:hideMark/>
          </w:tcPr>
          <w:p w:rsidR="003405CC" w:rsidRPr="003405CC" w:rsidRDefault="003405CC" w:rsidP="003405CC">
            <w:pPr>
              <w:tabs>
                <w:tab w:val="left" w:pos="0"/>
              </w:tabs>
              <w:suppressAutoHyphens/>
              <w:autoSpaceDE w:val="0"/>
              <w:autoSpaceDN w:val="0"/>
              <w:adjustRightInd w:val="0"/>
              <w:spacing w:after="0" w:line="256" w:lineRule="auto"/>
              <w:jc w:val="both"/>
              <w:rPr>
                <w:rFonts w:ascii="Times New Roman" w:eastAsia="Times New Roman" w:hAnsi="Times New Roman" w:cs="Times New Roman"/>
                <w:color w:val="000000"/>
                <w:sz w:val="26"/>
                <w:szCs w:val="26"/>
              </w:rPr>
            </w:pPr>
            <w:r w:rsidRPr="003405CC">
              <w:rPr>
                <w:rFonts w:ascii="Times New Roman" w:eastAsia="Times New Roman" w:hAnsi="Times New Roman" w:cs="Times New Roman"/>
                <w:color w:val="000000"/>
                <w:sz w:val="26"/>
                <w:szCs w:val="26"/>
              </w:rPr>
              <w:t>г. Сибай</w:t>
            </w:r>
          </w:p>
        </w:tc>
        <w:tc>
          <w:tcPr>
            <w:tcW w:w="4927" w:type="dxa"/>
            <w:tcBorders>
              <w:top w:val="single" w:sz="4" w:space="0" w:color="auto"/>
              <w:left w:val="single" w:sz="4" w:space="0" w:color="auto"/>
              <w:bottom w:val="single" w:sz="4" w:space="0" w:color="auto"/>
              <w:right w:val="single" w:sz="4" w:space="0" w:color="auto"/>
            </w:tcBorders>
          </w:tcPr>
          <w:p w:rsidR="003405CC" w:rsidRPr="003405CC" w:rsidRDefault="003405CC" w:rsidP="003405CC">
            <w:pPr>
              <w:tabs>
                <w:tab w:val="left" w:pos="0"/>
              </w:tabs>
              <w:suppressAutoHyphens/>
              <w:autoSpaceDE w:val="0"/>
              <w:autoSpaceDN w:val="0"/>
              <w:adjustRightInd w:val="0"/>
              <w:spacing w:after="0" w:line="256" w:lineRule="auto"/>
              <w:jc w:val="both"/>
              <w:rPr>
                <w:rFonts w:ascii="Times New Roman" w:eastAsia="Times New Roman" w:hAnsi="Times New Roman" w:cs="Times New Roman"/>
                <w:color w:val="000000"/>
                <w:sz w:val="26"/>
                <w:szCs w:val="26"/>
              </w:rPr>
            </w:pPr>
          </w:p>
        </w:tc>
      </w:tr>
    </w:tbl>
    <w:p w:rsidR="003405CC" w:rsidRPr="003405CC" w:rsidRDefault="003405CC" w:rsidP="003405CC">
      <w:pPr>
        <w:tabs>
          <w:tab w:val="left" w:pos="-284"/>
          <w:tab w:val="left" w:pos="0"/>
        </w:tabs>
        <w:spacing w:after="0" w:line="240" w:lineRule="auto"/>
        <w:jc w:val="both"/>
        <w:rPr>
          <w:rFonts w:ascii="Times New Roman" w:eastAsia="Times New Roman" w:hAnsi="Times New Roman" w:cs="Times New Roman"/>
          <w:b/>
          <w:sz w:val="26"/>
          <w:szCs w:val="26"/>
          <w:lang w:eastAsia="ru-RU"/>
        </w:rPr>
      </w:pPr>
    </w:p>
    <w:p w:rsidR="003405CC" w:rsidRPr="003405CC" w:rsidRDefault="003405CC" w:rsidP="003405CC">
      <w:pPr>
        <w:tabs>
          <w:tab w:val="left" w:pos="0"/>
        </w:tabs>
        <w:spacing w:after="0" w:line="240" w:lineRule="auto"/>
        <w:contextualSpacing/>
        <w:jc w:val="both"/>
        <w:rPr>
          <w:rFonts w:ascii="Times New Roman" w:eastAsia="Times New Roman" w:hAnsi="Times New Roman" w:cs="Times New Roman"/>
          <w:b/>
          <w:sz w:val="26"/>
          <w:szCs w:val="26"/>
          <w:lang w:eastAsia="ru-RU"/>
        </w:rPr>
      </w:pPr>
    </w:p>
    <w:p w:rsidR="003405CC" w:rsidRPr="003405CC" w:rsidRDefault="003405CC" w:rsidP="003405CC">
      <w:pPr>
        <w:tabs>
          <w:tab w:val="left" w:pos="-142"/>
          <w:tab w:val="left" w:pos="0"/>
          <w:tab w:val="left" w:pos="6213"/>
        </w:tabs>
        <w:spacing w:after="0" w:line="240" w:lineRule="auto"/>
        <w:contextualSpacing/>
        <w:jc w:val="both"/>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ab/>
      </w:r>
      <w:r w:rsidRPr="003405CC">
        <w:rPr>
          <w:rFonts w:ascii="Times New Roman" w:eastAsia="Times New Roman" w:hAnsi="Times New Roman" w:cs="Times New Roman"/>
          <w:sz w:val="26"/>
          <w:szCs w:val="26"/>
          <w:lang w:eastAsia="ru-RU"/>
        </w:rPr>
        <w:tab/>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4"/>
        <w:gridCol w:w="4838"/>
      </w:tblGrid>
      <w:tr w:rsidR="003405CC" w:rsidRPr="003405CC" w:rsidTr="00AF60BE">
        <w:tc>
          <w:tcPr>
            <w:tcW w:w="4916" w:type="dxa"/>
          </w:tcPr>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Заказчик</w:t>
            </w:r>
          </w:p>
          <w:p w:rsidR="003405CC" w:rsidRPr="003405CC" w:rsidRDefault="003405CC" w:rsidP="003405CC">
            <w:pPr>
              <w:snapToGrid w:val="0"/>
              <w:spacing w:after="0" w:line="240" w:lineRule="auto"/>
              <w:ind w:right="-287"/>
              <w:rPr>
                <w:rFonts w:ascii="Times New Roman" w:eastAsia="Times New Roman" w:hAnsi="Times New Roman" w:cs="Times New Roman"/>
                <w:sz w:val="26"/>
                <w:szCs w:val="26"/>
                <w:shd w:val="clear" w:color="auto" w:fill="FFFFFF"/>
                <w:lang w:eastAsia="ru-RU"/>
              </w:rPr>
            </w:pPr>
            <w:r w:rsidRPr="003405CC">
              <w:rPr>
                <w:rFonts w:ascii="Times New Roman" w:eastAsia="Times New Roman" w:hAnsi="Times New Roman" w:cs="Times New Roman"/>
                <w:sz w:val="26"/>
                <w:szCs w:val="26"/>
                <w:shd w:val="clear" w:color="auto" w:fill="FFFFFF"/>
                <w:lang w:eastAsia="ru-RU"/>
              </w:rPr>
              <w:t>ПАО «Башинформсвязь»</w:t>
            </w:r>
          </w:p>
          <w:p w:rsidR="003405CC" w:rsidRPr="003405CC" w:rsidRDefault="003405CC" w:rsidP="003405CC">
            <w:pPr>
              <w:snapToGrid w:val="0"/>
              <w:spacing w:after="0" w:line="240" w:lineRule="auto"/>
              <w:ind w:right="-287"/>
              <w:rPr>
                <w:rFonts w:ascii="Times New Roman" w:eastAsia="Times New Roman" w:hAnsi="Times New Roman" w:cs="Times New Roman"/>
                <w:sz w:val="26"/>
                <w:szCs w:val="26"/>
                <w:shd w:val="clear" w:color="auto" w:fill="FFFFFF"/>
                <w:lang w:eastAsia="ru-RU"/>
              </w:rPr>
            </w:pPr>
            <w:r w:rsidRPr="003405CC">
              <w:rPr>
                <w:rFonts w:ascii="Times New Roman" w:eastAsia="Times New Roman" w:hAnsi="Times New Roman" w:cs="Times New Roman"/>
                <w:sz w:val="26"/>
                <w:szCs w:val="26"/>
                <w:shd w:val="clear" w:color="auto" w:fill="FFFFFF"/>
                <w:lang w:eastAsia="ru-RU"/>
              </w:rPr>
              <w:t xml:space="preserve">Юридический адрес: 450000, Республика Башкортостан, </w:t>
            </w:r>
          </w:p>
          <w:p w:rsidR="003405CC" w:rsidRPr="003405CC" w:rsidRDefault="003405CC" w:rsidP="003405CC">
            <w:pPr>
              <w:snapToGrid w:val="0"/>
              <w:spacing w:after="0" w:line="240" w:lineRule="auto"/>
              <w:ind w:right="-287"/>
              <w:rPr>
                <w:rFonts w:ascii="Times New Roman" w:eastAsia="Times New Roman" w:hAnsi="Times New Roman" w:cs="Times New Roman"/>
                <w:sz w:val="26"/>
                <w:szCs w:val="26"/>
                <w:shd w:val="clear" w:color="auto" w:fill="FFFFFF"/>
                <w:lang w:eastAsia="ru-RU"/>
              </w:rPr>
            </w:pPr>
            <w:r w:rsidRPr="003405CC">
              <w:rPr>
                <w:rFonts w:ascii="Times New Roman" w:eastAsia="Times New Roman" w:hAnsi="Times New Roman" w:cs="Times New Roman"/>
                <w:sz w:val="26"/>
                <w:szCs w:val="26"/>
                <w:shd w:val="clear" w:color="auto" w:fill="FFFFFF"/>
                <w:lang w:eastAsia="ru-RU"/>
              </w:rPr>
              <w:t>г. Уфа, ул. Ленина, д. 32/1</w:t>
            </w:r>
          </w:p>
          <w:p w:rsidR="003405CC" w:rsidRPr="003405CC" w:rsidRDefault="003405CC" w:rsidP="003405CC">
            <w:pPr>
              <w:snapToGrid w:val="0"/>
              <w:spacing w:after="0" w:line="240" w:lineRule="auto"/>
              <w:ind w:right="-287"/>
              <w:rPr>
                <w:rFonts w:ascii="Times New Roman" w:eastAsia="Times New Roman" w:hAnsi="Times New Roman" w:cs="Times New Roman"/>
                <w:sz w:val="26"/>
                <w:szCs w:val="26"/>
                <w:shd w:val="clear" w:color="auto" w:fill="FFFFFF"/>
                <w:lang w:eastAsia="ru-RU"/>
              </w:rPr>
            </w:pPr>
            <w:r w:rsidRPr="003405CC">
              <w:rPr>
                <w:rFonts w:ascii="Times New Roman" w:eastAsia="Times New Roman" w:hAnsi="Times New Roman" w:cs="Times New Roman"/>
                <w:sz w:val="26"/>
                <w:szCs w:val="26"/>
                <w:shd w:val="clear" w:color="auto" w:fill="FFFFFF"/>
                <w:lang w:eastAsia="ru-RU"/>
              </w:rPr>
              <w:t>Почтовый адрес: 450000, Республика Башкортостан, г. Уфа, ул. Ленина, д. 32/1</w:t>
            </w:r>
          </w:p>
          <w:p w:rsidR="003405CC" w:rsidRPr="003405CC" w:rsidRDefault="003405CC" w:rsidP="003405CC">
            <w:pPr>
              <w:snapToGrid w:val="0"/>
              <w:spacing w:after="0" w:line="240" w:lineRule="auto"/>
              <w:ind w:right="-287"/>
              <w:rPr>
                <w:rFonts w:ascii="Times New Roman" w:eastAsia="Times New Roman" w:hAnsi="Times New Roman" w:cs="Times New Roman"/>
                <w:sz w:val="26"/>
                <w:szCs w:val="26"/>
                <w:shd w:val="clear" w:color="auto" w:fill="FFFFFF"/>
                <w:lang w:eastAsia="ru-RU"/>
              </w:rPr>
            </w:pPr>
            <w:r w:rsidRPr="003405CC">
              <w:rPr>
                <w:rFonts w:ascii="Times New Roman" w:eastAsia="Times New Roman" w:hAnsi="Times New Roman" w:cs="Times New Roman"/>
                <w:sz w:val="26"/>
                <w:szCs w:val="26"/>
                <w:shd w:val="clear" w:color="auto" w:fill="FFFFFF"/>
                <w:lang w:eastAsia="ru-RU"/>
              </w:rPr>
              <w:t>ИНН 0274018377, КПП 997750001</w:t>
            </w:r>
          </w:p>
          <w:p w:rsidR="003405CC" w:rsidRPr="003405CC" w:rsidRDefault="003405CC" w:rsidP="003405CC">
            <w:pPr>
              <w:snapToGrid w:val="0"/>
              <w:spacing w:after="0" w:line="240" w:lineRule="auto"/>
              <w:ind w:right="-287"/>
              <w:rPr>
                <w:rFonts w:ascii="Times New Roman" w:eastAsia="Times New Roman" w:hAnsi="Times New Roman" w:cs="Times New Roman"/>
                <w:sz w:val="26"/>
                <w:szCs w:val="26"/>
                <w:shd w:val="clear" w:color="auto" w:fill="FFFFFF"/>
                <w:lang w:eastAsia="ru-RU"/>
              </w:rPr>
            </w:pPr>
            <w:proofErr w:type="spellStart"/>
            <w:r w:rsidRPr="003405CC">
              <w:rPr>
                <w:rFonts w:ascii="Times New Roman" w:eastAsia="Times New Roman" w:hAnsi="Times New Roman" w:cs="Times New Roman"/>
                <w:sz w:val="26"/>
                <w:szCs w:val="26"/>
                <w:shd w:val="clear" w:color="auto" w:fill="FFFFFF"/>
                <w:lang w:eastAsia="ru-RU"/>
              </w:rPr>
              <w:t>Расч</w:t>
            </w:r>
            <w:proofErr w:type="spellEnd"/>
            <w:r w:rsidRPr="003405CC">
              <w:rPr>
                <w:rFonts w:ascii="Times New Roman" w:eastAsia="Times New Roman" w:hAnsi="Times New Roman" w:cs="Times New Roman"/>
                <w:sz w:val="26"/>
                <w:szCs w:val="26"/>
                <w:shd w:val="clear" w:color="auto" w:fill="FFFFFF"/>
                <w:lang w:eastAsia="ru-RU"/>
              </w:rPr>
              <w:t>. счет: 40702810900000005674 в ОАО АБ «Россия» г. Санкт-Петербург</w:t>
            </w:r>
          </w:p>
          <w:p w:rsidR="003405CC" w:rsidRPr="003405CC" w:rsidRDefault="003405CC" w:rsidP="003405CC">
            <w:pPr>
              <w:snapToGrid w:val="0"/>
              <w:spacing w:after="0" w:line="240" w:lineRule="auto"/>
              <w:ind w:right="-287"/>
              <w:rPr>
                <w:rFonts w:ascii="Times New Roman" w:eastAsia="Times New Roman" w:hAnsi="Times New Roman" w:cs="Times New Roman"/>
                <w:sz w:val="26"/>
                <w:szCs w:val="26"/>
                <w:shd w:val="clear" w:color="auto" w:fill="FFFFFF"/>
                <w:lang w:eastAsia="ru-RU"/>
              </w:rPr>
            </w:pPr>
            <w:r w:rsidRPr="003405CC">
              <w:rPr>
                <w:rFonts w:ascii="Times New Roman" w:eastAsia="Times New Roman" w:hAnsi="Times New Roman" w:cs="Times New Roman"/>
                <w:sz w:val="26"/>
                <w:szCs w:val="26"/>
                <w:shd w:val="clear" w:color="auto" w:fill="FFFFFF"/>
                <w:lang w:eastAsia="ru-RU"/>
              </w:rPr>
              <w:t>Корр. счет: 30101810800000000861 в Северо-Западном Главном Управлении Банка России</w:t>
            </w:r>
          </w:p>
          <w:p w:rsidR="003405CC" w:rsidRPr="003405CC" w:rsidRDefault="003405CC" w:rsidP="003405CC">
            <w:pPr>
              <w:snapToGrid w:val="0"/>
              <w:spacing w:after="0" w:line="240" w:lineRule="auto"/>
              <w:ind w:right="-287"/>
              <w:rPr>
                <w:rFonts w:ascii="Times New Roman" w:eastAsia="Times New Roman" w:hAnsi="Times New Roman" w:cs="Times New Roman"/>
                <w:sz w:val="26"/>
                <w:szCs w:val="26"/>
                <w:shd w:val="clear" w:color="auto" w:fill="FFFFFF"/>
                <w:lang w:eastAsia="ru-RU"/>
              </w:rPr>
            </w:pPr>
            <w:r w:rsidRPr="003405CC">
              <w:rPr>
                <w:rFonts w:ascii="Times New Roman" w:eastAsia="Times New Roman" w:hAnsi="Times New Roman" w:cs="Times New Roman"/>
                <w:sz w:val="26"/>
                <w:szCs w:val="26"/>
                <w:shd w:val="clear" w:color="auto" w:fill="FFFFFF"/>
                <w:lang w:eastAsia="ru-RU"/>
              </w:rPr>
              <w:t>БИК 044030861</w:t>
            </w: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____________/ Долгоаршинных М.Г./</w:t>
            </w:r>
          </w:p>
          <w:p w:rsidR="003405CC" w:rsidRPr="003405CC" w:rsidRDefault="003405CC" w:rsidP="003405CC">
            <w:pPr>
              <w:spacing w:after="0" w:line="240" w:lineRule="auto"/>
              <w:jc w:val="both"/>
              <w:rPr>
                <w:rFonts w:ascii="Times New Roman" w:eastAsia="Times New Roman" w:hAnsi="Times New Roman" w:cs="Times New Roman"/>
                <w:sz w:val="26"/>
                <w:szCs w:val="26"/>
                <w:lang w:eastAsia="ru-RU"/>
              </w:rPr>
            </w:pPr>
          </w:p>
        </w:tc>
        <w:tc>
          <w:tcPr>
            <w:tcW w:w="4916" w:type="dxa"/>
          </w:tcPr>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Исполнитель</w:t>
            </w: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r w:rsidRPr="003405CC">
              <w:rPr>
                <w:rFonts w:ascii="Times New Roman" w:eastAsia="Times New Roman" w:hAnsi="Times New Roman" w:cs="Times New Roman"/>
                <w:sz w:val="26"/>
                <w:szCs w:val="26"/>
                <w:lang w:eastAsia="ru-RU"/>
              </w:rPr>
              <w:t>_____________/___________________/</w:t>
            </w:r>
          </w:p>
          <w:p w:rsidR="003405CC" w:rsidRPr="003405CC" w:rsidRDefault="003405CC" w:rsidP="003405CC">
            <w:pPr>
              <w:spacing w:after="0" w:line="240" w:lineRule="auto"/>
              <w:jc w:val="center"/>
              <w:rPr>
                <w:rFonts w:ascii="Times New Roman" w:eastAsia="Times New Roman" w:hAnsi="Times New Roman" w:cs="Times New Roman"/>
                <w:sz w:val="26"/>
                <w:szCs w:val="26"/>
                <w:lang w:eastAsia="ru-RU"/>
              </w:rPr>
            </w:pPr>
          </w:p>
        </w:tc>
      </w:tr>
    </w:tbl>
    <w:p w:rsidR="003405CC" w:rsidRPr="003405CC" w:rsidRDefault="003405CC" w:rsidP="003405CC">
      <w:pPr>
        <w:spacing w:after="0" w:line="240" w:lineRule="auto"/>
        <w:rPr>
          <w:rFonts w:ascii="Times New Roman" w:eastAsia="Times New Roman" w:hAnsi="Times New Roman" w:cs="Times New Roman"/>
          <w:sz w:val="24"/>
          <w:szCs w:val="24"/>
          <w:lang w:eastAsia="ru-RU"/>
        </w:rPr>
      </w:pPr>
    </w:p>
    <w:p w:rsidR="00FD7987" w:rsidRDefault="00FD7987"/>
    <w:sectPr w:rsidR="00FD7987" w:rsidSect="0040093C">
      <w:headerReference w:type="default"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544F" w:rsidRDefault="00AB544F" w:rsidP="003405CC">
      <w:pPr>
        <w:spacing w:after="0" w:line="240" w:lineRule="auto"/>
      </w:pPr>
      <w:r>
        <w:separator/>
      </w:r>
    </w:p>
  </w:endnote>
  <w:endnote w:type="continuationSeparator" w:id="0">
    <w:p w:rsidR="00AB544F" w:rsidRDefault="00AB544F" w:rsidP="003405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544F" w:rsidRDefault="00AB544F" w:rsidP="003405CC">
      <w:pPr>
        <w:spacing w:after="0" w:line="240" w:lineRule="auto"/>
      </w:pPr>
      <w:r>
        <w:separator/>
      </w:r>
    </w:p>
  </w:footnote>
  <w:footnote w:type="continuationSeparator" w:id="0">
    <w:p w:rsidR="00AB544F" w:rsidRDefault="00AB544F" w:rsidP="003405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239" w:rsidRDefault="00BD08AC" w:rsidP="00A1362E">
    <w:pPr>
      <w:pStyle w:val="a4"/>
      <w:framePr w:wrap="auto" w:vAnchor="text" w:hAnchor="margin" w:xAlign="center" w:y="1"/>
      <w:rPr>
        <w:rStyle w:val="a3"/>
      </w:rPr>
    </w:pPr>
    <w:r>
      <w:rPr>
        <w:rStyle w:val="a3"/>
      </w:rPr>
      <w:fldChar w:fldCharType="begin"/>
    </w:r>
    <w:r>
      <w:rPr>
        <w:rStyle w:val="a3"/>
      </w:rPr>
      <w:instrText xml:space="preserve">PAGE  </w:instrText>
    </w:r>
    <w:r>
      <w:rPr>
        <w:rStyle w:val="a3"/>
      </w:rPr>
      <w:fldChar w:fldCharType="separate"/>
    </w:r>
    <w:r w:rsidR="00A61895">
      <w:rPr>
        <w:rStyle w:val="a3"/>
        <w:noProof/>
      </w:rPr>
      <w:t>19</w:t>
    </w:r>
    <w:r>
      <w:rPr>
        <w:rStyle w:val="a3"/>
      </w:rPr>
      <w:fldChar w:fldCharType="end"/>
    </w:r>
  </w:p>
  <w:p w:rsidR="00452239" w:rsidRDefault="00AB544F">
    <w:pPr>
      <w:pStyle w:val="a4"/>
    </w:pPr>
  </w:p>
  <w:p w:rsidR="00452239" w:rsidRDefault="00AB544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782A38"/>
    <w:multiLevelType w:val="hybridMultilevel"/>
    <w:tmpl w:val="89EC98F4"/>
    <w:lvl w:ilvl="0" w:tplc="398AF31C">
      <w:start w:val="2"/>
      <w:numFmt w:val="decimal"/>
      <w:lvlText w:val="%1."/>
      <w:lvlJc w:val="left"/>
      <w:pPr>
        <w:tabs>
          <w:tab w:val="num" w:pos="720"/>
        </w:tabs>
        <w:ind w:left="720" w:hanging="360"/>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4862158D"/>
    <w:multiLevelType w:val="multilevel"/>
    <w:tmpl w:val="2B2CA19E"/>
    <w:lvl w:ilvl="0">
      <w:start w:val="11"/>
      <w:numFmt w:val="decimal"/>
      <w:lvlText w:val="%1."/>
      <w:lvlJc w:val="left"/>
      <w:pPr>
        <w:ind w:left="525" w:hanging="52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2" w15:restartNumberingAfterBreak="0">
    <w:nsid w:val="5714733A"/>
    <w:multiLevelType w:val="multilevel"/>
    <w:tmpl w:val="F88837A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F5D4C5C"/>
    <w:multiLevelType w:val="hybridMultilevel"/>
    <w:tmpl w:val="1B0853D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5CC"/>
    <w:rsid w:val="001A0270"/>
    <w:rsid w:val="003405CC"/>
    <w:rsid w:val="003D7624"/>
    <w:rsid w:val="00776A52"/>
    <w:rsid w:val="0085297E"/>
    <w:rsid w:val="008F01F7"/>
    <w:rsid w:val="00A61895"/>
    <w:rsid w:val="00AB544F"/>
    <w:rsid w:val="00BD08AC"/>
    <w:rsid w:val="00C5625F"/>
    <w:rsid w:val="00FD79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EBC89C-C899-402F-9147-0CDD6B572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uiPriority w:val="99"/>
    <w:rsid w:val="003405CC"/>
  </w:style>
  <w:style w:type="paragraph" w:styleId="a4">
    <w:name w:val="header"/>
    <w:basedOn w:val="a"/>
    <w:link w:val="a5"/>
    <w:uiPriority w:val="99"/>
    <w:rsid w:val="003405C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3405CC"/>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3405C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405CC"/>
  </w:style>
  <w:style w:type="paragraph" w:styleId="a8">
    <w:name w:val="Revision"/>
    <w:hidden/>
    <w:uiPriority w:val="99"/>
    <w:semiHidden/>
    <w:rsid w:val="00776A52"/>
    <w:pPr>
      <w:spacing w:after="0" w:line="240" w:lineRule="auto"/>
    </w:pPr>
  </w:style>
  <w:style w:type="paragraph" w:styleId="a9">
    <w:name w:val="Balloon Text"/>
    <w:basedOn w:val="a"/>
    <w:link w:val="aa"/>
    <w:uiPriority w:val="99"/>
    <w:semiHidden/>
    <w:unhideWhenUsed/>
    <w:rsid w:val="008F01F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8F01F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19</Pages>
  <Words>6250</Words>
  <Characters>35628</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41795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6</cp:revision>
  <dcterms:created xsi:type="dcterms:W3CDTF">2016-04-12T09:18:00Z</dcterms:created>
  <dcterms:modified xsi:type="dcterms:W3CDTF">2016-04-12T09:31:00Z</dcterms:modified>
  <cp:contentStatus/>
</cp:coreProperties>
</file>